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0A" w:rsidRPr="007A695A" w:rsidRDefault="0098610A" w:rsidP="0098610A">
      <w:pPr>
        <w:jc w:val="center"/>
        <w:rPr>
          <w:rFonts w:ascii="Tahoma" w:hAnsi="Tahoma" w:cs="Tahoma"/>
          <w:sz w:val="28"/>
        </w:rPr>
      </w:pPr>
      <w:r w:rsidRPr="007A695A">
        <w:rPr>
          <w:rFonts w:ascii="Tahoma" w:hAnsi="Tahoma" w:cs="Tahoma"/>
          <w:sz w:val="28"/>
        </w:rPr>
        <w:t>Agenda</w:t>
      </w:r>
    </w:p>
    <w:p w:rsidR="0098610A" w:rsidRPr="007A695A" w:rsidRDefault="0098610A" w:rsidP="0098610A">
      <w:pPr>
        <w:jc w:val="center"/>
        <w:rPr>
          <w:rFonts w:ascii="Tahoma" w:hAnsi="Tahoma" w:cs="Tahoma"/>
          <w:sz w:val="28"/>
        </w:rPr>
      </w:pPr>
      <w:r w:rsidRPr="007A695A">
        <w:rPr>
          <w:rFonts w:ascii="Tahoma" w:hAnsi="Tahoma" w:cs="Tahoma"/>
          <w:sz w:val="28"/>
        </w:rPr>
        <w:t>For the mid-year meeting of the West Sussex Fun Run League</w:t>
      </w:r>
    </w:p>
    <w:p w:rsidR="0098610A" w:rsidRDefault="0098610A" w:rsidP="0098610A">
      <w:pPr>
        <w:jc w:val="center"/>
        <w:rPr>
          <w:rFonts w:ascii="Tahoma" w:hAnsi="Tahoma" w:cs="Tahoma"/>
          <w:sz w:val="28"/>
        </w:rPr>
      </w:pPr>
      <w:r w:rsidRPr="007A695A">
        <w:rPr>
          <w:rFonts w:ascii="Tahoma" w:hAnsi="Tahoma" w:cs="Tahoma"/>
          <w:sz w:val="28"/>
        </w:rPr>
        <w:t>To be hel</w:t>
      </w:r>
      <w:r>
        <w:rPr>
          <w:rFonts w:ascii="Tahoma" w:hAnsi="Tahoma" w:cs="Tahoma"/>
          <w:sz w:val="28"/>
        </w:rPr>
        <w:t>d</w:t>
      </w:r>
      <w:r w:rsidRPr="007A695A">
        <w:rPr>
          <w:rFonts w:ascii="Tahoma" w:hAnsi="Tahoma" w:cs="Tahoma"/>
          <w:sz w:val="28"/>
        </w:rPr>
        <w:t xml:space="preserve"> in the </w:t>
      </w:r>
      <w:r>
        <w:rPr>
          <w:rFonts w:ascii="Tahoma" w:hAnsi="Tahoma" w:cs="Tahoma"/>
          <w:sz w:val="28"/>
        </w:rPr>
        <w:t>Steyning clubhouse on Sunday 3</w:t>
      </w:r>
      <w:r w:rsidRPr="00661FEA">
        <w:rPr>
          <w:rFonts w:ascii="Tahoma" w:hAnsi="Tahoma" w:cs="Tahoma"/>
          <w:sz w:val="28"/>
          <w:vertAlign w:val="superscript"/>
        </w:rPr>
        <w:t>rd</w:t>
      </w:r>
      <w:r>
        <w:rPr>
          <w:rFonts w:ascii="Tahoma" w:hAnsi="Tahoma" w:cs="Tahoma"/>
          <w:sz w:val="28"/>
        </w:rPr>
        <w:t xml:space="preserve"> September</w:t>
      </w:r>
    </w:p>
    <w:p w:rsidR="0098610A" w:rsidRDefault="0098610A" w:rsidP="0098610A">
      <w:pPr>
        <w:jc w:val="center"/>
        <w:rPr>
          <w:rFonts w:ascii="Tahoma" w:hAnsi="Tahoma" w:cs="Tahoma"/>
        </w:rPr>
      </w:pPr>
      <w:proofErr w:type="gramStart"/>
      <w:r>
        <w:rPr>
          <w:rFonts w:ascii="Tahoma" w:hAnsi="Tahoma" w:cs="Tahoma"/>
          <w:sz w:val="28"/>
        </w:rPr>
        <w:t>after</w:t>
      </w:r>
      <w:proofErr w:type="gramEnd"/>
      <w:r>
        <w:rPr>
          <w:rFonts w:ascii="Tahoma" w:hAnsi="Tahoma" w:cs="Tahoma"/>
          <w:sz w:val="28"/>
        </w:rPr>
        <w:t xml:space="preserve"> the </w:t>
      </w:r>
      <w:proofErr w:type="spellStart"/>
      <w:r>
        <w:rPr>
          <w:rFonts w:ascii="Tahoma" w:hAnsi="Tahoma" w:cs="Tahoma"/>
          <w:sz w:val="28"/>
        </w:rPr>
        <w:t>Tilgate</w:t>
      </w:r>
      <w:proofErr w:type="spellEnd"/>
      <w:r>
        <w:rPr>
          <w:rFonts w:ascii="Tahoma" w:hAnsi="Tahoma" w:cs="Tahoma"/>
          <w:sz w:val="28"/>
        </w:rPr>
        <w:t xml:space="preserve"> Forest run approx. 1:00pm</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7"/>
        <w:gridCol w:w="1418"/>
        <w:gridCol w:w="1559"/>
      </w:tblGrid>
      <w:tr w:rsidR="0098610A" w:rsidRPr="007A695A" w:rsidTr="0045006E">
        <w:tc>
          <w:tcPr>
            <w:tcW w:w="534" w:type="dxa"/>
            <w:shd w:val="clear" w:color="auto" w:fill="auto"/>
            <w:vAlign w:val="center"/>
          </w:tcPr>
          <w:p w:rsidR="0098610A" w:rsidRPr="007A695A" w:rsidRDefault="0098610A" w:rsidP="0045006E">
            <w:pPr>
              <w:rPr>
                <w:rFonts w:ascii="Tahoma" w:hAnsi="Tahoma" w:cs="Tahoma"/>
              </w:rPr>
            </w:pPr>
          </w:p>
        </w:tc>
        <w:tc>
          <w:tcPr>
            <w:tcW w:w="7087" w:type="dxa"/>
            <w:shd w:val="clear" w:color="auto" w:fill="auto"/>
            <w:vAlign w:val="center"/>
          </w:tcPr>
          <w:p w:rsidR="0098610A" w:rsidRPr="007A695A" w:rsidRDefault="0098610A" w:rsidP="0045006E">
            <w:pPr>
              <w:rPr>
                <w:rFonts w:ascii="Tahoma" w:hAnsi="Tahoma" w:cs="Tahoma"/>
              </w:rPr>
            </w:pPr>
          </w:p>
        </w:tc>
        <w:tc>
          <w:tcPr>
            <w:tcW w:w="1418" w:type="dxa"/>
            <w:shd w:val="clear" w:color="auto" w:fill="auto"/>
            <w:vAlign w:val="center"/>
          </w:tcPr>
          <w:p w:rsidR="0098610A" w:rsidRPr="007A695A" w:rsidRDefault="0098610A" w:rsidP="0045006E">
            <w:pPr>
              <w:rPr>
                <w:rFonts w:ascii="Tahoma" w:hAnsi="Tahoma" w:cs="Tahoma"/>
              </w:rPr>
            </w:pPr>
            <w:r w:rsidRPr="007A695A">
              <w:rPr>
                <w:rFonts w:ascii="Tahoma" w:hAnsi="Tahoma" w:cs="Tahoma"/>
              </w:rPr>
              <w:t>By whom</w:t>
            </w:r>
          </w:p>
        </w:tc>
        <w:tc>
          <w:tcPr>
            <w:tcW w:w="1559" w:type="dxa"/>
            <w:shd w:val="clear" w:color="auto" w:fill="auto"/>
            <w:vAlign w:val="center"/>
          </w:tcPr>
          <w:p w:rsidR="0098610A" w:rsidRPr="007A695A" w:rsidRDefault="0098610A" w:rsidP="0045006E">
            <w:pPr>
              <w:rPr>
                <w:rFonts w:ascii="Tahoma" w:hAnsi="Tahoma" w:cs="Tahoma"/>
              </w:rPr>
            </w:pPr>
            <w:r w:rsidRPr="007A695A">
              <w:rPr>
                <w:rFonts w:ascii="Tahoma" w:hAnsi="Tahoma" w:cs="Tahoma"/>
              </w:rPr>
              <w:t>Duration</w:t>
            </w:r>
          </w:p>
        </w:tc>
      </w:tr>
      <w:tr w:rsidR="0098610A" w:rsidRPr="007A695A" w:rsidTr="0045006E">
        <w:tc>
          <w:tcPr>
            <w:tcW w:w="534" w:type="dxa"/>
            <w:shd w:val="clear" w:color="auto" w:fill="auto"/>
            <w:vAlign w:val="center"/>
          </w:tcPr>
          <w:p w:rsidR="0098610A" w:rsidRPr="007A695A" w:rsidRDefault="0098610A" w:rsidP="0045006E">
            <w:pPr>
              <w:rPr>
                <w:rFonts w:ascii="Tahoma" w:hAnsi="Tahoma" w:cs="Tahoma"/>
              </w:rPr>
            </w:pPr>
            <w:r w:rsidRPr="007A695A">
              <w:rPr>
                <w:rFonts w:ascii="Tahoma" w:hAnsi="Tahoma" w:cs="Tahoma"/>
              </w:rPr>
              <w:t>1</w:t>
            </w:r>
          </w:p>
        </w:tc>
        <w:tc>
          <w:tcPr>
            <w:tcW w:w="7087" w:type="dxa"/>
            <w:shd w:val="clear" w:color="auto" w:fill="auto"/>
            <w:vAlign w:val="center"/>
          </w:tcPr>
          <w:p w:rsidR="0098610A" w:rsidRPr="007A695A" w:rsidRDefault="0098610A" w:rsidP="0045006E">
            <w:pPr>
              <w:rPr>
                <w:rFonts w:ascii="Tahoma" w:hAnsi="Tahoma" w:cs="Tahoma"/>
              </w:rPr>
            </w:pPr>
            <w:r w:rsidRPr="007A695A">
              <w:rPr>
                <w:rFonts w:ascii="Tahoma" w:hAnsi="Tahoma" w:cs="Tahoma"/>
              </w:rPr>
              <w:t>Introduction of all reps</w:t>
            </w:r>
            <w:r>
              <w:rPr>
                <w:rFonts w:ascii="Tahoma" w:hAnsi="Tahoma" w:cs="Tahoma"/>
              </w:rPr>
              <w:t xml:space="preserve"> and welcome to any new rep</w:t>
            </w:r>
          </w:p>
        </w:tc>
        <w:tc>
          <w:tcPr>
            <w:tcW w:w="1418" w:type="dxa"/>
            <w:shd w:val="clear" w:color="auto" w:fill="auto"/>
            <w:vAlign w:val="center"/>
          </w:tcPr>
          <w:p w:rsidR="0098610A" w:rsidRPr="007A695A" w:rsidRDefault="0098610A" w:rsidP="0045006E">
            <w:pPr>
              <w:rPr>
                <w:rFonts w:ascii="Tahoma" w:hAnsi="Tahoma" w:cs="Tahoma"/>
              </w:rPr>
            </w:pPr>
            <w:r w:rsidRPr="007A695A">
              <w:rPr>
                <w:rFonts w:ascii="Tahoma" w:hAnsi="Tahoma" w:cs="Tahoma"/>
              </w:rPr>
              <w:t>All</w:t>
            </w:r>
          </w:p>
        </w:tc>
        <w:tc>
          <w:tcPr>
            <w:tcW w:w="1559" w:type="dxa"/>
            <w:shd w:val="clear" w:color="auto" w:fill="auto"/>
            <w:vAlign w:val="center"/>
          </w:tcPr>
          <w:p w:rsidR="0098610A" w:rsidRPr="007A695A" w:rsidRDefault="0098610A" w:rsidP="0045006E">
            <w:pPr>
              <w:rPr>
                <w:rFonts w:ascii="Tahoma" w:hAnsi="Tahoma" w:cs="Tahoma"/>
              </w:rPr>
            </w:pPr>
            <w:r>
              <w:rPr>
                <w:rFonts w:ascii="Tahoma" w:hAnsi="Tahoma" w:cs="Tahoma"/>
              </w:rPr>
              <w:t>5</w:t>
            </w:r>
            <w:r w:rsidRPr="007A695A">
              <w:rPr>
                <w:rFonts w:ascii="Tahoma" w:hAnsi="Tahoma" w:cs="Tahoma"/>
              </w:rPr>
              <w:t xml:space="preserve"> </w:t>
            </w:r>
            <w:proofErr w:type="spellStart"/>
            <w:r w:rsidRPr="007A695A">
              <w:rPr>
                <w:rFonts w:ascii="Tahoma" w:hAnsi="Tahoma" w:cs="Tahoma"/>
              </w:rPr>
              <w:t>mins</w:t>
            </w:r>
            <w:proofErr w:type="spellEnd"/>
          </w:p>
        </w:tc>
      </w:tr>
      <w:tr w:rsidR="0098610A" w:rsidRPr="007A695A" w:rsidTr="0045006E">
        <w:tc>
          <w:tcPr>
            <w:tcW w:w="534" w:type="dxa"/>
            <w:shd w:val="clear" w:color="auto" w:fill="auto"/>
            <w:vAlign w:val="center"/>
          </w:tcPr>
          <w:p w:rsidR="0098610A" w:rsidRPr="007A695A" w:rsidRDefault="0098610A" w:rsidP="0045006E">
            <w:pPr>
              <w:rPr>
                <w:rFonts w:ascii="Tahoma" w:hAnsi="Tahoma" w:cs="Tahoma"/>
              </w:rPr>
            </w:pPr>
            <w:r>
              <w:rPr>
                <w:rFonts w:ascii="Tahoma" w:hAnsi="Tahoma" w:cs="Tahoma"/>
              </w:rPr>
              <w:t>2</w:t>
            </w:r>
          </w:p>
        </w:tc>
        <w:tc>
          <w:tcPr>
            <w:tcW w:w="7087" w:type="dxa"/>
            <w:shd w:val="clear" w:color="auto" w:fill="auto"/>
            <w:vAlign w:val="center"/>
          </w:tcPr>
          <w:p w:rsidR="0098610A" w:rsidRPr="007A695A" w:rsidRDefault="0098610A" w:rsidP="0045006E">
            <w:pPr>
              <w:rPr>
                <w:rFonts w:ascii="Tahoma" w:hAnsi="Tahoma" w:cs="Tahoma"/>
              </w:rPr>
            </w:pPr>
            <w:r w:rsidRPr="007A695A">
              <w:rPr>
                <w:rFonts w:ascii="Tahoma" w:hAnsi="Tahoma" w:cs="Tahoma"/>
              </w:rPr>
              <w:t>Confirmation of contact details</w:t>
            </w:r>
            <w:r>
              <w:rPr>
                <w:rFonts w:ascii="Tahoma" w:hAnsi="Tahoma" w:cs="Tahoma"/>
              </w:rPr>
              <w:t xml:space="preserve"> – (by email in advance to Jill please)</w:t>
            </w:r>
          </w:p>
        </w:tc>
        <w:tc>
          <w:tcPr>
            <w:tcW w:w="1418" w:type="dxa"/>
            <w:shd w:val="clear" w:color="auto" w:fill="auto"/>
            <w:vAlign w:val="center"/>
          </w:tcPr>
          <w:p w:rsidR="0098610A" w:rsidRPr="007A695A" w:rsidRDefault="0098610A" w:rsidP="0045006E">
            <w:pPr>
              <w:rPr>
                <w:rFonts w:ascii="Tahoma" w:hAnsi="Tahoma" w:cs="Tahoma"/>
              </w:rPr>
            </w:pPr>
            <w:r w:rsidRPr="007A695A">
              <w:rPr>
                <w:rFonts w:ascii="Tahoma" w:hAnsi="Tahoma" w:cs="Tahoma"/>
              </w:rPr>
              <w:t>Jill/All</w:t>
            </w:r>
          </w:p>
        </w:tc>
        <w:tc>
          <w:tcPr>
            <w:tcW w:w="1559" w:type="dxa"/>
            <w:shd w:val="clear" w:color="auto" w:fill="auto"/>
            <w:vAlign w:val="center"/>
          </w:tcPr>
          <w:p w:rsidR="0098610A" w:rsidRPr="007A695A" w:rsidRDefault="0098610A" w:rsidP="0045006E">
            <w:pPr>
              <w:rPr>
                <w:rFonts w:ascii="Tahoma" w:hAnsi="Tahoma" w:cs="Tahoma"/>
              </w:rPr>
            </w:pPr>
            <w:r>
              <w:rPr>
                <w:rFonts w:ascii="Tahoma" w:hAnsi="Tahoma" w:cs="Tahoma"/>
              </w:rPr>
              <w:t>5</w:t>
            </w:r>
            <w:r w:rsidRPr="007A695A">
              <w:rPr>
                <w:rFonts w:ascii="Tahoma" w:hAnsi="Tahoma" w:cs="Tahoma"/>
              </w:rPr>
              <w:t xml:space="preserve"> </w:t>
            </w:r>
            <w:proofErr w:type="spellStart"/>
            <w:r w:rsidRPr="007A695A">
              <w:rPr>
                <w:rFonts w:ascii="Tahoma" w:hAnsi="Tahoma" w:cs="Tahoma"/>
              </w:rPr>
              <w:t>mins</w:t>
            </w:r>
            <w:proofErr w:type="spellEnd"/>
          </w:p>
        </w:tc>
      </w:tr>
      <w:tr w:rsidR="0098610A" w:rsidRPr="007A695A" w:rsidTr="0045006E">
        <w:tc>
          <w:tcPr>
            <w:tcW w:w="534" w:type="dxa"/>
            <w:shd w:val="clear" w:color="auto" w:fill="auto"/>
            <w:vAlign w:val="center"/>
          </w:tcPr>
          <w:p w:rsidR="0098610A" w:rsidRPr="007A695A" w:rsidRDefault="0098610A" w:rsidP="0045006E">
            <w:pPr>
              <w:rPr>
                <w:rFonts w:ascii="Tahoma" w:hAnsi="Tahoma" w:cs="Tahoma"/>
              </w:rPr>
            </w:pPr>
            <w:r>
              <w:rPr>
                <w:rFonts w:ascii="Tahoma" w:hAnsi="Tahoma" w:cs="Tahoma"/>
              </w:rPr>
              <w:t>3</w:t>
            </w:r>
          </w:p>
        </w:tc>
        <w:tc>
          <w:tcPr>
            <w:tcW w:w="7087" w:type="dxa"/>
            <w:shd w:val="clear" w:color="auto" w:fill="auto"/>
            <w:vAlign w:val="center"/>
          </w:tcPr>
          <w:p w:rsidR="0098610A" w:rsidRPr="007A695A" w:rsidRDefault="0098610A" w:rsidP="0045006E">
            <w:pPr>
              <w:rPr>
                <w:rFonts w:ascii="Tahoma" w:hAnsi="Tahoma" w:cs="Tahoma"/>
              </w:rPr>
            </w:pPr>
            <w:r w:rsidRPr="007A695A">
              <w:rPr>
                <w:rFonts w:ascii="Tahoma" w:hAnsi="Tahoma" w:cs="Tahoma"/>
              </w:rPr>
              <w:t xml:space="preserve">Confirmation of dates for remaining </w:t>
            </w:r>
            <w:r>
              <w:rPr>
                <w:rFonts w:ascii="Tahoma" w:hAnsi="Tahoma" w:cs="Tahoma"/>
              </w:rPr>
              <w:t>races.</w:t>
            </w:r>
          </w:p>
        </w:tc>
        <w:tc>
          <w:tcPr>
            <w:tcW w:w="1418" w:type="dxa"/>
            <w:shd w:val="clear" w:color="auto" w:fill="auto"/>
            <w:vAlign w:val="center"/>
          </w:tcPr>
          <w:p w:rsidR="0098610A" w:rsidRPr="007A695A" w:rsidRDefault="0098610A" w:rsidP="0045006E">
            <w:pPr>
              <w:rPr>
                <w:rFonts w:ascii="Tahoma" w:hAnsi="Tahoma" w:cs="Tahoma"/>
              </w:rPr>
            </w:pPr>
            <w:r>
              <w:rPr>
                <w:rFonts w:ascii="Tahoma" w:hAnsi="Tahoma" w:cs="Tahoma"/>
              </w:rPr>
              <w:t>All</w:t>
            </w:r>
          </w:p>
        </w:tc>
        <w:tc>
          <w:tcPr>
            <w:tcW w:w="1559" w:type="dxa"/>
            <w:shd w:val="clear" w:color="auto" w:fill="auto"/>
          </w:tcPr>
          <w:p w:rsidR="0098610A" w:rsidRDefault="0098610A" w:rsidP="0045006E">
            <w:r w:rsidRPr="005E6827">
              <w:rPr>
                <w:rFonts w:ascii="Tahoma" w:hAnsi="Tahoma" w:cs="Tahoma"/>
              </w:rPr>
              <w:t xml:space="preserve">10 </w:t>
            </w:r>
            <w:proofErr w:type="spellStart"/>
            <w:r w:rsidRPr="005E6827">
              <w:rPr>
                <w:rFonts w:ascii="Tahoma" w:hAnsi="Tahoma" w:cs="Tahoma"/>
              </w:rPr>
              <w:t>mins</w:t>
            </w:r>
            <w:proofErr w:type="spellEnd"/>
          </w:p>
        </w:tc>
      </w:tr>
      <w:tr w:rsidR="0098610A" w:rsidRPr="007A695A" w:rsidTr="0045006E">
        <w:tc>
          <w:tcPr>
            <w:tcW w:w="534" w:type="dxa"/>
            <w:shd w:val="clear" w:color="auto" w:fill="auto"/>
            <w:vAlign w:val="center"/>
          </w:tcPr>
          <w:p w:rsidR="0098610A" w:rsidRDefault="0098610A" w:rsidP="0045006E">
            <w:pPr>
              <w:rPr>
                <w:rFonts w:ascii="Tahoma" w:hAnsi="Tahoma" w:cs="Tahoma"/>
              </w:rPr>
            </w:pPr>
            <w:r>
              <w:rPr>
                <w:rFonts w:ascii="Tahoma" w:hAnsi="Tahoma" w:cs="Tahoma"/>
              </w:rPr>
              <w:t>4</w:t>
            </w:r>
          </w:p>
        </w:tc>
        <w:tc>
          <w:tcPr>
            <w:tcW w:w="7087" w:type="dxa"/>
            <w:shd w:val="clear" w:color="auto" w:fill="auto"/>
            <w:vAlign w:val="center"/>
          </w:tcPr>
          <w:p w:rsidR="0098610A" w:rsidRDefault="0098610A" w:rsidP="0045006E">
            <w:pPr>
              <w:rPr>
                <w:rFonts w:ascii="Tahoma" w:hAnsi="Tahoma" w:cs="Tahoma"/>
              </w:rPr>
            </w:pPr>
            <w:r>
              <w:rPr>
                <w:rFonts w:ascii="Tahoma" w:hAnsi="Tahoma" w:cs="Tahoma"/>
              </w:rPr>
              <w:t>Updates from League Statistician</w:t>
            </w:r>
          </w:p>
        </w:tc>
        <w:tc>
          <w:tcPr>
            <w:tcW w:w="1418" w:type="dxa"/>
            <w:shd w:val="clear" w:color="auto" w:fill="auto"/>
            <w:vAlign w:val="center"/>
          </w:tcPr>
          <w:p w:rsidR="0098610A" w:rsidRDefault="0098610A" w:rsidP="0045006E">
            <w:pPr>
              <w:rPr>
                <w:rFonts w:ascii="Tahoma" w:hAnsi="Tahoma" w:cs="Tahoma"/>
              </w:rPr>
            </w:pPr>
            <w:r>
              <w:rPr>
                <w:rFonts w:ascii="Tahoma" w:hAnsi="Tahoma" w:cs="Tahoma"/>
              </w:rPr>
              <w:t>Phil</w:t>
            </w:r>
          </w:p>
        </w:tc>
        <w:tc>
          <w:tcPr>
            <w:tcW w:w="1559" w:type="dxa"/>
            <w:shd w:val="clear" w:color="auto" w:fill="auto"/>
          </w:tcPr>
          <w:p w:rsidR="0098610A" w:rsidRDefault="0098610A" w:rsidP="0045006E">
            <w:r w:rsidRPr="004808BB">
              <w:rPr>
                <w:rFonts w:ascii="Tahoma" w:hAnsi="Tahoma" w:cs="Tahoma"/>
              </w:rPr>
              <w:t xml:space="preserve">10 </w:t>
            </w:r>
            <w:proofErr w:type="spellStart"/>
            <w:r w:rsidRPr="004808BB">
              <w:rPr>
                <w:rFonts w:ascii="Tahoma" w:hAnsi="Tahoma" w:cs="Tahoma"/>
              </w:rPr>
              <w:t>mins</w:t>
            </w:r>
            <w:proofErr w:type="spellEnd"/>
          </w:p>
        </w:tc>
      </w:tr>
      <w:tr w:rsidR="0098610A" w:rsidRPr="007A695A" w:rsidTr="0045006E">
        <w:tc>
          <w:tcPr>
            <w:tcW w:w="534" w:type="dxa"/>
            <w:shd w:val="clear" w:color="auto" w:fill="auto"/>
            <w:vAlign w:val="center"/>
          </w:tcPr>
          <w:p w:rsidR="0098610A" w:rsidRPr="007A695A" w:rsidRDefault="0098610A" w:rsidP="0045006E">
            <w:pPr>
              <w:rPr>
                <w:rFonts w:ascii="Tahoma" w:hAnsi="Tahoma" w:cs="Tahoma"/>
              </w:rPr>
            </w:pPr>
            <w:r>
              <w:rPr>
                <w:rFonts w:ascii="Tahoma" w:hAnsi="Tahoma" w:cs="Tahoma"/>
              </w:rPr>
              <w:t>5</w:t>
            </w:r>
          </w:p>
        </w:tc>
        <w:tc>
          <w:tcPr>
            <w:tcW w:w="7087" w:type="dxa"/>
            <w:shd w:val="clear" w:color="auto" w:fill="auto"/>
            <w:vAlign w:val="center"/>
          </w:tcPr>
          <w:p w:rsidR="0098610A" w:rsidRDefault="0098610A" w:rsidP="0045006E">
            <w:pPr>
              <w:rPr>
                <w:rFonts w:ascii="Tahoma" w:hAnsi="Tahoma" w:cs="Tahoma"/>
              </w:rPr>
            </w:pPr>
            <w:r>
              <w:rPr>
                <w:rFonts w:ascii="Tahoma" w:hAnsi="Tahoma" w:cs="Tahoma"/>
              </w:rPr>
              <w:t>Entry fees for the 2024 season</w:t>
            </w:r>
          </w:p>
          <w:p w:rsidR="0098610A" w:rsidRPr="007A695A" w:rsidRDefault="0098610A" w:rsidP="0045006E">
            <w:pPr>
              <w:rPr>
                <w:rFonts w:ascii="Tahoma" w:hAnsi="Tahoma" w:cs="Tahoma"/>
              </w:rPr>
            </w:pPr>
            <w:r>
              <w:rPr>
                <w:rFonts w:ascii="Tahoma" w:hAnsi="Tahoma" w:cs="Tahoma"/>
              </w:rPr>
              <w:t>This item is discussed and voted on at this meeting as by November some clubs will have already issued their entry forms</w:t>
            </w:r>
          </w:p>
        </w:tc>
        <w:tc>
          <w:tcPr>
            <w:tcW w:w="1418" w:type="dxa"/>
            <w:shd w:val="clear" w:color="auto" w:fill="auto"/>
            <w:vAlign w:val="center"/>
          </w:tcPr>
          <w:p w:rsidR="0098610A" w:rsidRPr="007A695A" w:rsidRDefault="0098610A" w:rsidP="0045006E">
            <w:pPr>
              <w:rPr>
                <w:rFonts w:ascii="Tahoma" w:hAnsi="Tahoma" w:cs="Tahoma"/>
              </w:rPr>
            </w:pPr>
            <w:r>
              <w:rPr>
                <w:rFonts w:ascii="Tahoma" w:hAnsi="Tahoma" w:cs="Tahoma"/>
              </w:rPr>
              <w:t>All</w:t>
            </w:r>
          </w:p>
        </w:tc>
        <w:tc>
          <w:tcPr>
            <w:tcW w:w="1559" w:type="dxa"/>
            <w:shd w:val="clear" w:color="auto" w:fill="auto"/>
          </w:tcPr>
          <w:p w:rsidR="0098610A" w:rsidRDefault="0098610A" w:rsidP="0045006E">
            <w:pPr>
              <w:rPr>
                <w:rFonts w:ascii="Tahoma" w:hAnsi="Tahoma" w:cs="Tahoma"/>
              </w:rPr>
            </w:pPr>
          </w:p>
          <w:p w:rsidR="0098610A" w:rsidRDefault="0098610A" w:rsidP="0045006E">
            <w:r>
              <w:rPr>
                <w:rFonts w:ascii="Tahoma" w:hAnsi="Tahoma" w:cs="Tahoma"/>
              </w:rPr>
              <w:t>5</w:t>
            </w:r>
            <w:r w:rsidRPr="004808BB">
              <w:rPr>
                <w:rFonts w:ascii="Tahoma" w:hAnsi="Tahoma" w:cs="Tahoma"/>
              </w:rPr>
              <w:t xml:space="preserve"> </w:t>
            </w:r>
            <w:proofErr w:type="spellStart"/>
            <w:r w:rsidRPr="004808BB">
              <w:rPr>
                <w:rFonts w:ascii="Tahoma" w:hAnsi="Tahoma" w:cs="Tahoma"/>
              </w:rPr>
              <w:t>mins</w:t>
            </w:r>
            <w:proofErr w:type="spellEnd"/>
          </w:p>
        </w:tc>
      </w:tr>
      <w:tr w:rsidR="0098610A" w:rsidRPr="007A695A" w:rsidTr="0045006E">
        <w:tc>
          <w:tcPr>
            <w:tcW w:w="534" w:type="dxa"/>
            <w:shd w:val="clear" w:color="auto" w:fill="auto"/>
            <w:vAlign w:val="center"/>
          </w:tcPr>
          <w:p w:rsidR="0098610A" w:rsidRPr="007A695A" w:rsidRDefault="0098610A" w:rsidP="0045006E">
            <w:pPr>
              <w:rPr>
                <w:rFonts w:ascii="Tahoma" w:hAnsi="Tahoma" w:cs="Tahoma"/>
              </w:rPr>
            </w:pPr>
            <w:r>
              <w:rPr>
                <w:rFonts w:ascii="Tahoma" w:hAnsi="Tahoma" w:cs="Tahoma"/>
              </w:rPr>
              <w:t>6</w:t>
            </w:r>
          </w:p>
        </w:tc>
        <w:tc>
          <w:tcPr>
            <w:tcW w:w="7087" w:type="dxa"/>
            <w:shd w:val="clear" w:color="auto" w:fill="auto"/>
            <w:vAlign w:val="center"/>
          </w:tcPr>
          <w:p w:rsidR="0098610A" w:rsidRPr="007A695A" w:rsidRDefault="0098610A" w:rsidP="0045006E">
            <w:pPr>
              <w:rPr>
                <w:rFonts w:ascii="Tahoma" w:hAnsi="Tahoma" w:cs="Tahoma"/>
              </w:rPr>
            </w:pPr>
            <w:r>
              <w:rPr>
                <w:rFonts w:ascii="Tahoma" w:hAnsi="Tahoma" w:cs="Tahoma"/>
              </w:rPr>
              <w:t>2024 Event calendar.  Please liaise with other clubs who hold their events near to yours to avoid lengthy discussion at the AGM</w:t>
            </w:r>
          </w:p>
        </w:tc>
        <w:tc>
          <w:tcPr>
            <w:tcW w:w="1418" w:type="dxa"/>
            <w:shd w:val="clear" w:color="auto" w:fill="auto"/>
            <w:vAlign w:val="center"/>
          </w:tcPr>
          <w:p w:rsidR="0098610A" w:rsidRPr="007A695A" w:rsidRDefault="0098610A" w:rsidP="0045006E">
            <w:pPr>
              <w:rPr>
                <w:rFonts w:ascii="Tahoma" w:hAnsi="Tahoma" w:cs="Tahoma"/>
              </w:rPr>
            </w:pPr>
            <w:r>
              <w:rPr>
                <w:rFonts w:ascii="Tahoma" w:hAnsi="Tahoma" w:cs="Tahoma"/>
              </w:rPr>
              <w:t>All</w:t>
            </w:r>
          </w:p>
        </w:tc>
        <w:tc>
          <w:tcPr>
            <w:tcW w:w="1559" w:type="dxa"/>
            <w:shd w:val="clear" w:color="auto" w:fill="auto"/>
          </w:tcPr>
          <w:p w:rsidR="0098610A" w:rsidRDefault="0098610A" w:rsidP="0045006E">
            <w:r>
              <w:rPr>
                <w:rFonts w:ascii="Tahoma" w:hAnsi="Tahoma" w:cs="Tahoma"/>
              </w:rPr>
              <w:t xml:space="preserve">10 </w:t>
            </w:r>
            <w:proofErr w:type="spellStart"/>
            <w:r>
              <w:rPr>
                <w:rFonts w:ascii="Tahoma" w:hAnsi="Tahoma" w:cs="Tahoma"/>
              </w:rPr>
              <w:t>mins</w:t>
            </w:r>
            <w:proofErr w:type="spellEnd"/>
          </w:p>
        </w:tc>
      </w:tr>
      <w:tr w:rsidR="0098610A" w:rsidRPr="007A695A" w:rsidTr="0045006E">
        <w:tc>
          <w:tcPr>
            <w:tcW w:w="534" w:type="dxa"/>
            <w:shd w:val="clear" w:color="auto" w:fill="auto"/>
            <w:vAlign w:val="center"/>
          </w:tcPr>
          <w:p w:rsidR="0098610A" w:rsidRPr="007A695A" w:rsidRDefault="0098610A" w:rsidP="0045006E">
            <w:pPr>
              <w:rPr>
                <w:rFonts w:ascii="Tahoma" w:hAnsi="Tahoma" w:cs="Tahoma"/>
              </w:rPr>
            </w:pPr>
            <w:r>
              <w:rPr>
                <w:rFonts w:ascii="Tahoma" w:hAnsi="Tahoma" w:cs="Tahoma"/>
              </w:rPr>
              <w:t>7</w:t>
            </w:r>
          </w:p>
        </w:tc>
        <w:tc>
          <w:tcPr>
            <w:tcW w:w="7087" w:type="dxa"/>
            <w:shd w:val="clear" w:color="auto" w:fill="auto"/>
            <w:vAlign w:val="center"/>
          </w:tcPr>
          <w:p w:rsidR="0098610A" w:rsidRPr="007A695A" w:rsidRDefault="0098610A" w:rsidP="0045006E">
            <w:pPr>
              <w:rPr>
                <w:rFonts w:ascii="Tahoma" w:hAnsi="Tahoma" w:cs="Tahoma"/>
              </w:rPr>
            </w:pPr>
            <w:r>
              <w:rPr>
                <w:rFonts w:ascii="Tahoma" w:hAnsi="Tahoma" w:cs="Tahoma"/>
              </w:rPr>
              <w:t>Replacement for Smart Rrs update</w:t>
            </w:r>
          </w:p>
        </w:tc>
        <w:tc>
          <w:tcPr>
            <w:tcW w:w="1418" w:type="dxa"/>
            <w:shd w:val="clear" w:color="auto" w:fill="auto"/>
            <w:vAlign w:val="center"/>
          </w:tcPr>
          <w:p w:rsidR="0098610A" w:rsidRDefault="0098610A" w:rsidP="0045006E">
            <w:pPr>
              <w:rPr>
                <w:rFonts w:ascii="Tahoma" w:hAnsi="Tahoma" w:cs="Tahoma"/>
              </w:rPr>
            </w:pPr>
            <w:r>
              <w:rPr>
                <w:rFonts w:ascii="Tahoma" w:hAnsi="Tahoma" w:cs="Tahoma"/>
              </w:rPr>
              <w:t>Henry</w:t>
            </w:r>
          </w:p>
        </w:tc>
        <w:tc>
          <w:tcPr>
            <w:tcW w:w="1559" w:type="dxa"/>
            <w:shd w:val="clear" w:color="auto" w:fill="auto"/>
          </w:tcPr>
          <w:p w:rsidR="0098610A" w:rsidRDefault="0098610A" w:rsidP="0045006E">
            <w:r>
              <w:rPr>
                <w:rFonts w:ascii="Tahoma" w:hAnsi="Tahoma" w:cs="Tahoma"/>
              </w:rPr>
              <w:t xml:space="preserve">15 </w:t>
            </w:r>
            <w:proofErr w:type="spellStart"/>
            <w:r>
              <w:rPr>
                <w:rFonts w:ascii="Tahoma" w:hAnsi="Tahoma" w:cs="Tahoma"/>
              </w:rPr>
              <w:t>mins</w:t>
            </w:r>
            <w:proofErr w:type="spellEnd"/>
          </w:p>
        </w:tc>
      </w:tr>
      <w:tr w:rsidR="0098610A" w:rsidRPr="007A695A" w:rsidTr="0045006E">
        <w:tc>
          <w:tcPr>
            <w:tcW w:w="534" w:type="dxa"/>
            <w:shd w:val="clear" w:color="auto" w:fill="auto"/>
            <w:vAlign w:val="center"/>
          </w:tcPr>
          <w:p w:rsidR="0098610A" w:rsidRDefault="0098610A" w:rsidP="0045006E">
            <w:pPr>
              <w:rPr>
                <w:rFonts w:ascii="Tahoma" w:hAnsi="Tahoma" w:cs="Tahoma"/>
              </w:rPr>
            </w:pPr>
            <w:r>
              <w:rPr>
                <w:rFonts w:ascii="Tahoma" w:hAnsi="Tahoma" w:cs="Tahoma"/>
              </w:rPr>
              <w:t>8</w:t>
            </w:r>
          </w:p>
        </w:tc>
        <w:tc>
          <w:tcPr>
            <w:tcW w:w="7087" w:type="dxa"/>
            <w:shd w:val="clear" w:color="auto" w:fill="auto"/>
            <w:vAlign w:val="center"/>
          </w:tcPr>
          <w:p w:rsidR="0098610A" w:rsidRDefault="0098610A" w:rsidP="0045006E">
            <w:pPr>
              <w:rPr>
                <w:rFonts w:ascii="Tahoma" w:hAnsi="Tahoma" w:cs="Tahoma"/>
              </w:rPr>
            </w:pPr>
            <w:r>
              <w:rPr>
                <w:rFonts w:ascii="Tahoma" w:hAnsi="Tahoma" w:cs="Tahoma"/>
              </w:rPr>
              <w:t>2 clubs have successfully used numbers with barcodes for their races this year.  Any questions?</w:t>
            </w:r>
          </w:p>
        </w:tc>
        <w:tc>
          <w:tcPr>
            <w:tcW w:w="1418" w:type="dxa"/>
            <w:shd w:val="clear" w:color="auto" w:fill="auto"/>
            <w:vAlign w:val="center"/>
          </w:tcPr>
          <w:p w:rsidR="0098610A" w:rsidRDefault="0098610A" w:rsidP="0045006E">
            <w:pPr>
              <w:rPr>
                <w:rFonts w:ascii="Tahoma" w:hAnsi="Tahoma" w:cs="Tahoma"/>
              </w:rPr>
            </w:pPr>
            <w:r>
              <w:rPr>
                <w:rFonts w:ascii="Tahoma" w:hAnsi="Tahoma" w:cs="Tahoma"/>
              </w:rPr>
              <w:t>Jill/Phil</w:t>
            </w:r>
          </w:p>
        </w:tc>
        <w:tc>
          <w:tcPr>
            <w:tcW w:w="1559" w:type="dxa"/>
            <w:shd w:val="clear" w:color="auto" w:fill="auto"/>
            <w:vAlign w:val="center"/>
          </w:tcPr>
          <w:p w:rsidR="0098610A" w:rsidRDefault="0098610A" w:rsidP="0045006E">
            <w:pPr>
              <w:rPr>
                <w:rFonts w:ascii="Tahoma" w:hAnsi="Tahoma" w:cs="Tahoma"/>
              </w:rPr>
            </w:pPr>
            <w:r>
              <w:rPr>
                <w:rFonts w:ascii="Tahoma" w:hAnsi="Tahoma" w:cs="Tahoma"/>
              </w:rPr>
              <w:t>5mins</w:t>
            </w:r>
          </w:p>
        </w:tc>
      </w:tr>
      <w:tr w:rsidR="0098610A" w:rsidRPr="007A695A" w:rsidTr="0045006E">
        <w:tc>
          <w:tcPr>
            <w:tcW w:w="534" w:type="dxa"/>
            <w:shd w:val="clear" w:color="auto" w:fill="auto"/>
            <w:vAlign w:val="center"/>
          </w:tcPr>
          <w:p w:rsidR="0098610A" w:rsidRDefault="0098610A" w:rsidP="0045006E">
            <w:pPr>
              <w:rPr>
                <w:rFonts w:ascii="Tahoma" w:hAnsi="Tahoma" w:cs="Tahoma"/>
              </w:rPr>
            </w:pPr>
            <w:r>
              <w:rPr>
                <w:rFonts w:ascii="Tahoma" w:hAnsi="Tahoma" w:cs="Tahoma"/>
              </w:rPr>
              <w:t>9</w:t>
            </w:r>
          </w:p>
        </w:tc>
        <w:tc>
          <w:tcPr>
            <w:tcW w:w="7087" w:type="dxa"/>
            <w:shd w:val="clear" w:color="auto" w:fill="auto"/>
            <w:vAlign w:val="center"/>
          </w:tcPr>
          <w:p w:rsidR="0098610A" w:rsidRPr="007A695A" w:rsidRDefault="0098610A" w:rsidP="0045006E">
            <w:pPr>
              <w:rPr>
                <w:rFonts w:ascii="Tahoma" w:hAnsi="Tahoma" w:cs="Tahoma"/>
              </w:rPr>
            </w:pPr>
            <w:r>
              <w:rPr>
                <w:rFonts w:ascii="Tahoma" w:hAnsi="Tahoma" w:cs="Tahoma"/>
              </w:rPr>
              <w:t>Timely production and distribution of race results including updates.</w:t>
            </w:r>
          </w:p>
        </w:tc>
        <w:tc>
          <w:tcPr>
            <w:tcW w:w="1418" w:type="dxa"/>
            <w:shd w:val="clear" w:color="auto" w:fill="auto"/>
            <w:vAlign w:val="center"/>
          </w:tcPr>
          <w:p w:rsidR="0098610A" w:rsidRDefault="0098610A" w:rsidP="0045006E">
            <w:pPr>
              <w:rPr>
                <w:rFonts w:ascii="Tahoma" w:hAnsi="Tahoma" w:cs="Tahoma"/>
              </w:rPr>
            </w:pPr>
            <w:r>
              <w:rPr>
                <w:rFonts w:ascii="Tahoma" w:hAnsi="Tahoma" w:cs="Tahoma"/>
              </w:rPr>
              <w:t>All</w:t>
            </w:r>
          </w:p>
        </w:tc>
        <w:tc>
          <w:tcPr>
            <w:tcW w:w="1559" w:type="dxa"/>
            <w:shd w:val="clear" w:color="auto" w:fill="auto"/>
            <w:vAlign w:val="center"/>
          </w:tcPr>
          <w:p w:rsidR="0098610A" w:rsidRDefault="0098610A" w:rsidP="0045006E">
            <w:pPr>
              <w:rPr>
                <w:rFonts w:ascii="Tahoma" w:hAnsi="Tahoma" w:cs="Tahoma"/>
              </w:rPr>
            </w:pPr>
            <w:r>
              <w:rPr>
                <w:rFonts w:ascii="Tahoma" w:hAnsi="Tahoma" w:cs="Tahoma"/>
              </w:rPr>
              <w:t xml:space="preserve">5 </w:t>
            </w:r>
            <w:proofErr w:type="spellStart"/>
            <w:r>
              <w:rPr>
                <w:rFonts w:ascii="Tahoma" w:hAnsi="Tahoma" w:cs="Tahoma"/>
              </w:rPr>
              <w:t>mins</w:t>
            </w:r>
            <w:proofErr w:type="spellEnd"/>
          </w:p>
        </w:tc>
      </w:tr>
      <w:tr w:rsidR="0098610A" w:rsidRPr="007A695A" w:rsidTr="0045006E">
        <w:tc>
          <w:tcPr>
            <w:tcW w:w="534" w:type="dxa"/>
            <w:shd w:val="clear" w:color="auto" w:fill="auto"/>
            <w:vAlign w:val="center"/>
          </w:tcPr>
          <w:p w:rsidR="0098610A" w:rsidRDefault="0098610A" w:rsidP="0045006E">
            <w:pPr>
              <w:rPr>
                <w:rFonts w:ascii="Tahoma" w:hAnsi="Tahoma" w:cs="Tahoma"/>
              </w:rPr>
            </w:pPr>
            <w:r>
              <w:rPr>
                <w:rFonts w:ascii="Tahoma" w:hAnsi="Tahoma" w:cs="Tahoma"/>
              </w:rPr>
              <w:t>10</w:t>
            </w:r>
          </w:p>
        </w:tc>
        <w:tc>
          <w:tcPr>
            <w:tcW w:w="7087" w:type="dxa"/>
            <w:shd w:val="clear" w:color="auto" w:fill="auto"/>
            <w:vAlign w:val="center"/>
          </w:tcPr>
          <w:p w:rsidR="0098610A" w:rsidRPr="007A695A" w:rsidRDefault="0098610A" w:rsidP="0045006E">
            <w:pPr>
              <w:rPr>
                <w:rFonts w:ascii="Tahoma" w:hAnsi="Tahoma" w:cs="Tahoma"/>
              </w:rPr>
            </w:pPr>
            <w:r>
              <w:rPr>
                <w:rFonts w:ascii="Tahoma" w:hAnsi="Tahoma" w:cs="Tahoma"/>
              </w:rPr>
              <w:t>Reminder that the League needs to find a new Secretary.</w:t>
            </w:r>
          </w:p>
        </w:tc>
        <w:tc>
          <w:tcPr>
            <w:tcW w:w="1418" w:type="dxa"/>
            <w:shd w:val="clear" w:color="auto" w:fill="auto"/>
            <w:vAlign w:val="center"/>
          </w:tcPr>
          <w:p w:rsidR="0098610A" w:rsidRDefault="0098610A" w:rsidP="0045006E">
            <w:pPr>
              <w:rPr>
                <w:rFonts w:ascii="Tahoma" w:hAnsi="Tahoma" w:cs="Tahoma"/>
              </w:rPr>
            </w:pPr>
            <w:r>
              <w:rPr>
                <w:rFonts w:ascii="Tahoma" w:hAnsi="Tahoma" w:cs="Tahoma"/>
              </w:rPr>
              <w:t>All</w:t>
            </w:r>
          </w:p>
        </w:tc>
        <w:tc>
          <w:tcPr>
            <w:tcW w:w="1559" w:type="dxa"/>
            <w:shd w:val="clear" w:color="auto" w:fill="auto"/>
            <w:vAlign w:val="center"/>
          </w:tcPr>
          <w:p w:rsidR="0098610A" w:rsidRDefault="0098610A" w:rsidP="0045006E">
            <w:pPr>
              <w:rPr>
                <w:rFonts w:ascii="Tahoma" w:hAnsi="Tahoma" w:cs="Tahoma"/>
              </w:rPr>
            </w:pPr>
            <w:r>
              <w:rPr>
                <w:rFonts w:ascii="Tahoma" w:hAnsi="Tahoma" w:cs="Tahoma"/>
              </w:rPr>
              <w:t xml:space="preserve">5 </w:t>
            </w:r>
            <w:proofErr w:type="spellStart"/>
            <w:r>
              <w:rPr>
                <w:rFonts w:ascii="Tahoma" w:hAnsi="Tahoma" w:cs="Tahoma"/>
              </w:rPr>
              <w:t>mins</w:t>
            </w:r>
            <w:proofErr w:type="spellEnd"/>
          </w:p>
        </w:tc>
      </w:tr>
      <w:tr w:rsidR="0098610A" w:rsidRPr="007A695A" w:rsidTr="0045006E">
        <w:tc>
          <w:tcPr>
            <w:tcW w:w="534" w:type="dxa"/>
            <w:shd w:val="clear" w:color="auto" w:fill="auto"/>
            <w:vAlign w:val="center"/>
          </w:tcPr>
          <w:p w:rsidR="0098610A" w:rsidRPr="007A695A" w:rsidRDefault="0098610A" w:rsidP="0045006E">
            <w:pPr>
              <w:rPr>
                <w:rFonts w:ascii="Tahoma" w:hAnsi="Tahoma" w:cs="Tahoma"/>
              </w:rPr>
            </w:pPr>
            <w:r>
              <w:rPr>
                <w:rFonts w:ascii="Tahoma" w:hAnsi="Tahoma" w:cs="Tahoma"/>
              </w:rPr>
              <w:t>11</w:t>
            </w:r>
          </w:p>
        </w:tc>
        <w:tc>
          <w:tcPr>
            <w:tcW w:w="7087" w:type="dxa"/>
            <w:shd w:val="clear" w:color="auto" w:fill="auto"/>
            <w:vAlign w:val="center"/>
          </w:tcPr>
          <w:p w:rsidR="0098610A" w:rsidRDefault="0098610A" w:rsidP="0045006E">
            <w:pPr>
              <w:rPr>
                <w:rFonts w:ascii="Tahoma" w:hAnsi="Tahoma" w:cs="Tahoma"/>
              </w:rPr>
            </w:pPr>
            <w:r w:rsidRPr="007A695A">
              <w:rPr>
                <w:rFonts w:ascii="Tahoma" w:hAnsi="Tahoma" w:cs="Tahoma"/>
              </w:rPr>
              <w:t>AOB</w:t>
            </w:r>
          </w:p>
        </w:tc>
        <w:tc>
          <w:tcPr>
            <w:tcW w:w="1418" w:type="dxa"/>
            <w:shd w:val="clear" w:color="auto" w:fill="auto"/>
            <w:vAlign w:val="center"/>
          </w:tcPr>
          <w:p w:rsidR="0098610A" w:rsidRPr="007A695A" w:rsidRDefault="0098610A" w:rsidP="0045006E">
            <w:pPr>
              <w:rPr>
                <w:rFonts w:ascii="Tahoma" w:hAnsi="Tahoma" w:cs="Tahoma"/>
              </w:rPr>
            </w:pPr>
            <w:r>
              <w:rPr>
                <w:rFonts w:ascii="Tahoma" w:hAnsi="Tahoma" w:cs="Tahoma"/>
              </w:rPr>
              <w:t>All</w:t>
            </w:r>
          </w:p>
        </w:tc>
        <w:tc>
          <w:tcPr>
            <w:tcW w:w="1559" w:type="dxa"/>
            <w:shd w:val="clear" w:color="auto" w:fill="auto"/>
            <w:vAlign w:val="center"/>
          </w:tcPr>
          <w:p w:rsidR="0098610A" w:rsidRPr="007A695A" w:rsidRDefault="0098610A" w:rsidP="0045006E">
            <w:pPr>
              <w:rPr>
                <w:rFonts w:ascii="Tahoma" w:hAnsi="Tahoma" w:cs="Tahoma"/>
              </w:rPr>
            </w:pPr>
            <w:r>
              <w:rPr>
                <w:rFonts w:ascii="Tahoma" w:hAnsi="Tahoma" w:cs="Tahoma"/>
              </w:rPr>
              <w:t xml:space="preserve">10 </w:t>
            </w:r>
            <w:proofErr w:type="spellStart"/>
            <w:r>
              <w:rPr>
                <w:rFonts w:ascii="Tahoma" w:hAnsi="Tahoma" w:cs="Tahoma"/>
              </w:rPr>
              <w:t>mins</w:t>
            </w:r>
            <w:proofErr w:type="spellEnd"/>
          </w:p>
        </w:tc>
      </w:tr>
      <w:tr w:rsidR="0098610A" w:rsidRPr="007A695A" w:rsidTr="0045006E">
        <w:tc>
          <w:tcPr>
            <w:tcW w:w="534" w:type="dxa"/>
            <w:shd w:val="clear" w:color="auto" w:fill="auto"/>
            <w:vAlign w:val="center"/>
          </w:tcPr>
          <w:p w:rsidR="0098610A" w:rsidRPr="007A695A" w:rsidRDefault="0098610A" w:rsidP="0045006E">
            <w:pPr>
              <w:rPr>
                <w:rFonts w:ascii="Tahoma" w:hAnsi="Tahoma" w:cs="Tahoma"/>
              </w:rPr>
            </w:pPr>
            <w:r>
              <w:rPr>
                <w:rFonts w:ascii="Tahoma" w:hAnsi="Tahoma" w:cs="Tahoma"/>
              </w:rPr>
              <w:t>12</w:t>
            </w:r>
          </w:p>
        </w:tc>
        <w:tc>
          <w:tcPr>
            <w:tcW w:w="7087" w:type="dxa"/>
            <w:shd w:val="clear" w:color="auto" w:fill="auto"/>
            <w:vAlign w:val="center"/>
          </w:tcPr>
          <w:p w:rsidR="0098610A" w:rsidRDefault="0098610A" w:rsidP="0045006E">
            <w:pPr>
              <w:rPr>
                <w:rFonts w:ascii="Tahoma" w:hAnsi="Tahoma" w:cs="Tahoma"/>
              </w:rPr>
            </w:pPr>
            <w:r w:rsidRPr="007A695A">
              <w:rPr>
                <w:rFonts w:ascii="Tahoma" w:hAnsi="Tahoma" w:cs="Tahoma"/>
              </w:rPr>
              <w:t xml:space="preserve">Agree date and time of AGM in </w:t>
            </w:r>
            <w:r>
              <w:rPr>
                <w:rFonts w:ascii="Tahoma" w:hAnsi="Tahoma" w:cs="Tahoma"/>
              </w:rPr>
              <w:t>November at Steyning</w:t>
            </w:r>
          </w:p>
          <w:p w:rsidR="0098610A" w:rsidRPr="007A695A" w:rsidRDefault="0098610A" w:rsidP="0045006E">
            <w:pPr>
              <w:rPr>
                <w:rFonts w:ascii="Tahoma" w:hAnsi="Tahoma" w:cs="Tahoma"/>
              </w:rPr>
            </w:pPr>
            <w:r>
              <w:rPr>
                <w:rFonts w:ascii="Tahoma" w:hAnsi="Tahoma" w:cs="Tahoma"/>
              </w:rPr>
              <w:t>Sunday 26</w:t>
            </w:r>
            <w:r w:rsidRPr="009771E6">
              <w:rPr>
                <w:rFonts w:ascii="Tahoma" w:hAnsi="Tahoma" w:cs="Tahoma"/>
                <w:vertAlign w:val="superscript"/>
              </w:rPr>
              <w:t>th</w:t>
            </w:r>
            <w:r>
              <w:rPr>
                <w:rFonts w:ascii="Tahoma" w:hAnsi="Tahoma" w:cs="Tahoma"/>
              </w:rPr>
              <w:t xml:space="preserve"> November?</w:t>
            </w:r>
          </w:p>
        </w:tc>
        <w:tc>
          <w:tcPr>
            <w:tcW w:w="1418" w:type="dxa"/>
            <w:shd w:val="clear" w:color="auto" w:fill="auto"/>
            <w:vAlign w:val="center"/>
          </w:tcPr>
          <w:p w:rsidR="0098610A" w:rsidRPr="007A695A" w:rsidRDefault="0098610A" w:rsidP="0045006E">
            <w:pPr>
              <w:rPr>
                <w:rFonts w:ascii="Tahoma" w:hAnsi="Tahoma" w:cs="Tahoma"/>
              </w:rPr>
            </w:pPr>
            <w:r>
              <w:rPr>
                <w:rFonts w:ascii="Tahoma" w:hAnsi="Tahoma" w:cs="Tahoma"/>
              </w:rPr>
              <w:t>All/SAC</w:t>
            </w:r>
          </w:p>
        </w:tc>
        <w:tc>
          <w:tcPr>
            <w:tcW w:w="1559" w:type="dxa"/>
            <w:shd w:val="clear" w:color="auto" w:fill="auto"/>
            <w:vAlign w:val="center"/>
          </w:tcPr>
          <w:p w:rsidR="0098610A" w:rsidRPr="007A695A" w:rsidRDefault="0098610A" w:rsidP="0045006E">
            <w:pPr>
              <w:rPr>
                <w:rFonts w:ascii="Tahoma" w:hAnsi="Tahoma" w:cs="Tahoma"/>
              </w:rPr>
            </w:pPr>
            <w:r>
              <w:rPr>
                <w:rFonts w:ascii="Tahoma" w:hAnsi="Tahoma" w:cs="Tahoma"/>
              </w:rPr>
              <w:t xml:space="preserve">5 </w:t>
            </w:r>
            <w:proofErr w:type="spellStart"/>
            <w:r>
              <w:rPr>
                <w:rFonts w:ascii="Tahoma" w:hAnsi="Tahoma" w:cs="Tahoma"/>
              </w:rPr>
              <w:t>mins</w:t>
            </w:r>
            <w:proofErr w:type="spellEnd"/>
          </w:p>
        </w:tc>
      </w:tr>
    </w:tbl>
    <w:p w:rsidR="0098610A" w:rsidRDefault="0098610A" w:rsidP="0098610A">
      <w:pPr>
        <w:rPr>
          <w:rFonts w:ascii="Tahoma" w:hAnsi="Tahoma" w:cs="Tahoma"/>
        </w:rPr>
      </w:pPr>
      <w:r>
        <w:rPr>
          <w:rFonts w:ascii="Tahoma" w:hAnsi="Tahoma" w:cs="Tahoma"/>
        </w:rPr>
        <w:tab/>
      </w:r>
      <w:r>
        <w:rPr>
          <w:rFonts w:ascii="Tahoma" w:hAnsi="Tahoma" w:cs="Tahoma"/>
        </w:rPr>
        <w:tab/>
        <w:t xml:space="preserve">90 </w:t>
      </w:r>
      <w:proofErr w:type="spellStart"/>
      <w:r>
        <w:rPr>
          <w:rFonts w:ascii="Tahoma" w:hAnsi="Tahoma" w:cs="Tahoma"/>
        </w:rPr>
        <w:t>mins</w:t>
      </w:r>
      <w:proofErr w:type="spellEnd"/>
    </w:p>
    <w:p w:rsidR="0098610A" w:rsidRDefault="0098610A" w:rsidP="0098610A">
      <w:pPr>
        <w:rPr>
          <w:rFonts w:ascii="Tahoma" w:hAnsi="Tahoma" w:cs="Tahoma"/>
        </w:rPr>
      </w:pPr>
    </w:p>
    <w:p w:rsidR="0098610A" w:rsidRDefault="0098610A" w:rsidP="0098610A">
      <w:pPr>
        <w:rPr>
          <w:rFonts w:ascii="Tahoma" w:hAnsi="Tahoma" w:cs="Tahoma"/>
        </w:rPr>
      </w:pPr>
    </w:p>
    <w:p w:rsidR="0098610A" w:rsidRDefault="0098610A" w:rsidP="0098610A">
      <w:pPr>
        <w:rPr>
          <w:rFonts w:ascii="Tahoma" w:hAnsi="Tahoma" w:cs="Tahoma"/>
        </w:rPr>
      </w:pPr>
    </w:p>
    <w:p w:rsidR="0098610A" w:rsidRDefault="0098610A" w:rsidP="0098610A">
      <w:pPr>
        <w:rPr>
          <w:rFonts w:ascii="Tahoma" w:hAnsi="Tahoma" w:cs="Tahoma"/>
        </w:rPr>
      </w:pPr>
    </w:p>
    <w:p w:rsidR="0098610A" w:rsidRDefault="0098610A" w:rsidP="0098610A">
      <w:pPr>
        <w:rPr>
          <w:rFonts w:ascii="Tahoma" w:hAnsi="Tahoma" w:cs="Tahoma"/>
        </w:rPr>
      </w:pPr>
    </w:p>
    <w:p w:rsidR="0098610A" w:rsidRDefault="0098610A" w:rsidP="0098610A">
      <w:pPr>
        <w:rPr>
          <w:rFonts w:ascii="Tahoma" w:hAnsi="Tahoma" w:cs="Tahoma"/>
        </w:rPr>
      </w:pPr>
    </w:p>
    <w:p w:rsidR="0098610A" w:rsidRDefault="0098610A" w:rsidP="0098610A">
      <w:pPr>
        <w:rPr>
          <w:rFonts w:ascii="Tahoma" w:hAnsi="Tahoma" w:cs="Tahoma"/>
        </w:rPr>
      </w:pPr>
    </w:p>
    <w:p w:rsidR="0098610A" w:rsidRPr="007A695A" w:rsidRDefault="0098610A" w:rsidP="0098610A">
      <w:pPr>
        <w:ind w:left="720"/>
        <w:jc w:val="center"/>
        <w:rPr>
          <w:rFonts w:ascii="Tahoma" w:hAnsi="Tahoma" w:cs="Tahoma"/>
          <w:sz w:val="28"/>
        </w:rPr>
      </w:pPr>
      <w:r>
        <w:rPr>
          <w:rFonts w:ascii="Tahoma" w:hAnsi="Tahoma" w:cs="Tahoma"/>
          <w:sz w:val="28"/>
        </w:rPr>
        <w:lastRenderedPageBreak/>
        <w:t>Minutes</w:t>
      </w:r>
    </w:p>
    <w:p w:rsidR="0098610A" w:rsidRPr="007A695A" w:rsidRDefault="0098610A" w:rsidP="0098610A">
      <w:pPr>
        <w:jc w:val="center"/>
        <w:rPr>
          <w:rFonts w:ascii="Tahoma" w:hAnsi="Tahoma" w:cs="Tahoma"/>
          <w:sz w:val="28"/>
        </w:rPr>
      </w:pPr>
      <w:r w:rsidRPr="007A695A">
        <w:rPr>
          <w:rFonts w:ascii="Tahoma" w:hAnsi="Tahoma" w:cs="Tahoma"/>
          <w:sz w:val="28"/>
        </w:rPr>
        <w:t>F</w:t>
      </w:r>
      <w:r>
        <w:rPr>
          <w:rFonts w:ascii="Tahoma" w:hAnsi="Tahoma" w:cs="Tahoma"/>
          <w:sz w:val="28"/>
        </w:rPr>
        <w:t>rom</w:t>
      </w:r>
      <w:r w:rsidRPr="007A695A">
        <w:rPr>
          <w:rFonts w:ascii="Tahoma" w:hAnsi="Tahoma" w:cs="Tahoma"/>
          <w:sz w:val="28"/>
        </w:rPr>
        <w:t xml:space="preserve"> the mid-year meeting of the West Sussex Fun Run League</w:t>
      </w:r>
    </w:p>
    <w:p w:rsidR="0098610A" w:rsidRDefault="0098610A" w:rsidP="0098610A">
      <w:pPr>
        <w:jc w:val="center"/>
        <w:rPr>
          <w:rFonts w:ascii="Tahoma" w:hAnsi="Tahoma" w:cs="Tahoma"/>
          <w:sz w:val="28"/>
        </w:rPr>
      </w:pPr>
      <w:r>
        <w:rPr>
          <w:rFonts w:ascii="Tahoma" w:hAnsi="Tahoma" w:cs="Tahoma"/>
          <w:sz w:val="28"/>
        </w:rPr>
        <w:t>H</w:t>
      </w:r>
      <w:r w:rsidRPr="007A695A">
        <w:rPr>
          <w:rFonts w:ascii="Tahoma" w:hAnsi="Tahoma" w:cs="Tahoma"/>
          <w:sz w:val="28"/>
        </w:rPr>
        <w:t>el</w:t>
      </w:r>
      <w:r>
        <w:rPr>
          <w:rFonts w:ascii="Tahoma" w:hAnsi="Tahoma" w:cs="Tahoma"/>
          <w:sz w:val="28"/>
        </w:rPr>
        <w:t>d</w:t>
      </w:r>
      <w:r w:rsidRPr="007A695A">
        <w:rPr>
          <w:rFonts w:ascii="Tahoma" w:hAnsi="Tahoma" w:cs="Tahoma"/>
          <w:sz w:val="28"/>
        </w:rPr>
        <w:t xml:space="preserve"> in the </w:t>
      </w:r>
      <w:r>
        <w:rPr>
          <w:rFonts w:ascii="Tahoma" w:hAnsi="Tahoma" w:cs="Tahoma"/>
          <w:sz w:val="28"/>
        </w:rPr>
        <w:t>Steyning clubhouse on Sunday 3</w:t>
      </w:r>
      <w:r w:rsidRPr="00661FEA">
        <w:rPr>
          <w:rFonts w:ascii="Tahoma" w:hAnsi="Tahoma" w:cs="Tahoma"/>
          <w:sz w:val="28"/>
          <w:vertAlign w:val="superscript"/>
        </w:rPr>
        <w:t>rd</w:t>
      </w:r>
      <w:r>
        <w:rPr>
          <w:rFonts w:ascii="Tahoma" w:hAnsi="Tahoma" w:cs="Tahoma"/>
          <w:sz w:val="28"/>
        </w:rPr>
        <w:t xml:space="preserve"> September</w:t>
      </w:r>
    </w:p>
    <w:p w:rsidR="0098610A" w:rsidRDefault="0098610A" w:rsidP="0098610A">
      <w:pPr>
        <w:jc w:val="center"/>
        <w:rPr>
          <w:rFonts w:ascii="Tahoma" w:hAnsi="Tahoma" w:cs="Tahoma"/>
        </w:rPr>
      </w:pPr>
      <w:proofErr w:type="gramStart"/>
      <w:r>
        <w:rPr>
          <w:rFonts w:ascii="Tahoma" w:hAnsi="Tahoma" w:cs="Tahoma"/>
          <w:sz w:val="28"/>
        </w:rPr>
        <w:t>after</w:t>
      </w:r>
      <w:proofErr w:type="gramEnd"/>
      <w:r>
        <w:rPr>
          <w:rFonts w:ascii="Tahoma" w:hAnsi="Tahoma" w:cs="Tahoma"/>
          <w:sz w:val="28"/>
        </w:rPr>
        <w:t xml:space="preserve"> the </w:t>
      </w:r>
      <w:proofErr w:type="spellStart"/>
      <w:r>
        <w:rPr>
          <w:rFonts w:ascii="Tahoma" w:hAnsi="Tahoma" w:cs="Tahoma"/>
          <w:sz w:val="28"/>
        </w:rPr>
        <w:t>Tilgate</w:t>
      </w:r>
      <w:proofErr w:type="spellEnd"/>
      <w:r>
        <w:rPr>
          <w:rFonts w:ascii="Tahoma" w:hAnsi="Tahoma" w:cs="Tahoma"/>
          <w:sz w:val="28"/>
        </w:rPr>
        <w:t xml:space="preserve"> Forest run start 1:30pm</w:t>
      </w:r>
    </w:p>
    <w:p w:rsidR="0098610A" w:rsidRDefault="0098610A" w:rsidP="0098610A">
      <w:pPr>
        <w:rPr>
          <w:rFonts w:ascii="Tahoma" w:hAnsi="Tahoma" w:cs="Tahoma"/>
        </w:rPr>
      </w:pPr>
      <w:r>
        <w:rPr>
          <w:rFonts w:ascii="Tahoma" w:hAnsi="Tahoma" w:cs="Tahoma"/>
        </w:rPr>
        <w:t>The meeting stared a little after 1:30 as I had miscalculated the time needed to get to Steyning after the race at Crawley.</w:t>
      </w:r>
    </w:p>
    <w:p w:rsidR="0098610A" w:rsidRDefault="0098610A" w:rsidP="0098610A">
      <w:pPr>
        <w:pStyle w:val="ListParagraph"/>
        <w:numPr>
          <w:ilvl w:val="0"/>
          <w:numId w:val="1"/>
        </w:numPr>
        <w:rPr>
          <w:rFonts w:ascii="Tahoma" w:hAnsi="Tahoma" w:cs="Tahoma"/>
        </w:rPr>
      </w:pPr>
      <w:r>
        <w:rPr>
          <w:rFonts w:ascii="Tahoma" w:hAnsi="Tahoma" w:cs="Tahoma"/>
        </w:rPr>
        <w:t xml:space="preserve"> Representatives from 14 of the 17 member clubs with apologies from, Goring RR and Worthing Harriers.  No rep from Lewes AC</w:t>
      </w:r>
    </w:p>
    <w:p w:rsidR="0098610A" w:rsidRDefault="0098610A" w:rsidP="0098610A">
      <w:pPr>
        <w:pStyle w:val="ListParagraph"/>
        <w:numPr>
          <w:ilvl w:val="0"/>
          <w:numId w:val="1"/>
        </w:numPr>
        <w:rPr>
          <w:rFonts w:ascii="Tahoma" w:hAnsi="Tahoma" w:cs="Tahoma"/>
        </w:rPr>
      </w:pPr>
      <w:r>
        <w:rPr>
          <w:rFonts w:ascii="Tahoma" w:hAnsi="Tahoma" w:cs="Tahoma"/>
        </w:rPr>
        <w:t>Contact details have been updated.  A copy is now on the website and will be circulated with these minutes.</w:t>
      </w:r>
    </w:p>
    <w:p w:rsidR="0098610A" w:rsidRDefault="00D53E8F" w:rsidP="002A00F9">
      <w:pPr>
        <w:pStyle w:val="ListParagraph"/>
        <w:numPr>
          <w:ilvl w:val="0"/>
          <w:numId w:val="1"/>
        </w:numPr>
        <w:spacing w:line="240" w:lineRule="auto"/>
        <w:ind w:left="714" w:hanging="357"/>
        <w:rPr>
          <w:rFonts w:ascii="Tahoma" w:hAnsi="Tahoma" w:cs="Tahoma"/>
        </w:rPr>
      </w:pPr>
      <w:r>
        <w:rPr>
          <w:rFonts w:ascii="Tahoma" w:hAnsi="Tahoma" w:cs="Tahoma"/>
        </w:rPr>
        <w:t>The remaining 4 races for this year are to go ahead as scheduled.  Bryan Darney (GRR) notified me by email that the Hangover 5 is set to go ahead on the 1</w:t>
      </w:r>
      <w:r w:rsidRPr="00D53E8F">
        <w:rPr>
          <w:rFonts w:ascii="Tahoma" w:hAnsi="Tahoma" w:cs="Tahoma"/>
          <w:vertAlign w:val="superscript"/>
        </w:rPr>
        <w:t>st</w:t>
      </w:r>
      <w:r>
        <w:rPr>
          <w:rFonts w:ascii="Tahoma" w:hAnsi="Tahoma" w:cs="Tahoma"/>
        </w:rPr>
        <w:t xml:space="preserve"> January 2024 as the first race of next season.  Fittleworth Flyers were please to let us know that they plan to host a brand new event on Sunday 17</w:t>
      </w:r>
      <w:r w:rsidRPr="00D53E8F">
        <w:rPr>
          <w:rFonts w:ascii="Tahoma" w:hAnsi="Tahoma" w:cs="Tahoma"/>
          <w:vertAlign w:val="superscript"/>
        </w:rPr>
        <w:t>th</w:t>
      </w:r>
      <w:r>
        <w:rPr>
          <w:rFonts w:ascii="Tahoma" w:hAnsi="Tahoma" w:cs="Tahoma"/>
        </w:rPr>
        <w:t xml:space="preserve"> March at a new venue, more details to be announced at the AGM.</w:t>
      </w:r>
    </w:p>
    <w:p w:rsidR="00D53E8F" w:rsidRDefault="00D53E8F" w:rsidP="0098610A">
      <w:pPr>
        <w:pStyle w:val="ListParagraph"/>
        <w:numPr>
          <w:ilvl w:val="0"/>
          <w:numId w:val="1"/>
        </w:numPr>
        <w:rPr>
          <w:rFonts w:ascii="Tahoma" w:hAnsi="Tahoma" w:cs="Tahoma"/>
        </w:rPr>
      </w:pPr>
      <w:r>
        <w:rPr>
          <w:rFonts w:ascii="Tahoma" w:hAnsi="Tahoma" w:cs="Tahoma"/>
        </w:rPr>
        <w:t xml:space="preserve">Phil </w:t>
      </w:r>
      <w:proofErr w:type="spellStart"/>
      <w:r>
        <w:rPr>
          <w:rFonts w:ascii="Tahoma" w:hAnsi="Tahoma" w:cs="Tahoma"/>
        </w:rPr>
        <w:t>McErlain</w:t>
      </w:r>
      <w:proofErr w:type="spellEnd"/>
      <w:r>
        <w:rPr>
          <w:rFonts w:ascii="Tahoma" w:hAnsi="Tahoma" w:cs="Tahoma"/>
        </w:rPr>
        <w:t xml:space="preserve"> (statistician) tells us that</w:t>
      </w:r>
      <w:r w:rsidR="00D72B30">
        <w:rPr>
          <w:rFonts w:ascii="Tahoma" w:hAnsi="Tahoma" w:cs="Tahoma"/>
        </w:rPr>
        <w:t xml:space="preserve"> senior</w:t>
      </w:r>
      <w:r>
        <w:rPr>
          <w:rFonts w:ascii="Tahoma" w:hAnsi="Tahoma" w:cs="Tahoma"/>
        </w:rPr>
        <w:t xml:space="preserve"> numbers are slightly up on last year although still lower than pre-pandemic levels.</w:t>
      </w:r>
      <w:r w:rsidR="00D72B30">
        <w:rPr>
          <w:rFonts w:ascii="Tahoma" w:hAnsi="Tahoma" w:cs="Tahoma"/>
        </w:rPr>
        <w:t xml:space="preserve">  Over the events that have held junior races there is also an increase since last year.</w:t>
      </w:r>
    </w:p>
    <w:p w:rsidR="00D53E8F" w:rsidRPr="002A00F9" w:rsidRDefault="00D53E8F" w:rsidP="002A00F9">
      <w:pPr>
        <w:pStyle w:val="ListParagraph"/>
        <w:numPr>
          <w:ilvl w:val="0"/>
          <w:numId w:val="1"/>
        </w:numPr>
        <w:spacing w:after="0" w:line="240" w:lineRule="auto"/>
        <w:rPr>
          <w:rFonts w:ascii="Tahoma" w:hAnsi="Tahoma" w:cs="Tahoma"/>
        </w:rPr>
      </w:pPr>
      <w:r w:rsidRPr="002A00F9">
        <w:rPr>
          <w:rFonts w:ascii="Tahoma" w:hAnsi="Tahoma" w:cs="Tahoma"/>
        </w:rPr>
        <w:t xml:space="preserve">Club reps were reminded that the constitution states that race fees should be kept as low as possible to encourage </w:t>
      </w:r>
      <w:r w:rsidR="002A00F9" w:rsidRPr="002A00F9">
        <w:rPr>
          <w:rFonts w:ascii="Tahoma" w:hAnsi="Tahoma" w:cs="Tahoma"/>
        </w:rPr>
        <w:t>participation</w:t>
      </w:r>
      <w:r w:rsidR="00675942" w:rsidRPr="002A00F9">
        <w:rPr>
          <w:rFonts w:ascii="Tahoma" w:hAnsi="Tahoma" w:cs="Tahoma"/>
        </w:rPr>
        <w:t>.</w:t>
      </w:r>
    </w:p>
    <w:tbl>
      <w:tblPr>
        <w:tblpPr w:leftFromText="180" w:rightFromText="180" w:vertAnchor="text" w:horzAnchor="margin" w:tblpX="392"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843"/>
        <w:gridCol w:w="2126"/>
        <w:gridCol w:w="2127"/>
        <w:gridCol w:w="2268"/>
      </w:tblGrid>
      <w:tr w:rsidR="00D53E8F" w:rsidRPr="00943883" w:rsidTr="002A00F9">
        <w:tc>
          <w:tcPr>
            <w:tcW w:w="1417" w:type="dxa"/>
            <w:shd w:val="clear" w:color="auto" w:fill="auto"/>
            <w:vAlign w:val="bottom"/>
          </w:tcPr>
          <w:p w:rsidR="00D53E8F" w:rsidRPr="002A00F9" w:rsidRDefault="00D53E8F" w:rsidP="002A00F9">
            <w:pPr>
              <w:tabs>
                <w:tab w:val="clear" w:pos="9000"/>
              </w:tabs>
              <w:suppressAutoHyphens w:val="0"/>
              <w:spacing w:after="0" w:line="240" w:lineRule="auto"/>
              <w:rPr>
                <w:rFonts w:ascii="Tahoma" w:hAnsi="Tahoma" w:cs="Tahoma"/>
              </w:rPr>
            </w:pPr>
          </w:p>
        </w:tc>
        <w:tc>
          <w:tcPr>
            <w:tcW w:w="1843" w:type="dxa"/>
            <w:shd w:val="clear" w:color="auto" w:fill="auto"/>
            <w:vAlign w:val="bottom"/>
          </w:tcPr>
          <w:p w:rsidR="00D53E8F" w:rsidRPr="002A00F9" w:rsidRDefault="00D53E8F" w:rsidP="002A00F9">
            <w:pPr>
              <w:tabs>
                <w:tab w:val="clear" w:pos="9000"/>
              </w:tabs>
              <w:suppressAutoHyphens w:val="0"/>
              <w:spacing w:after="0" w:line="240" w:lineRule="auto"/>
              <w:rPr>
                <w:rFonts w:ascii="Tahoma" w:hAnsi="Tahoma" w:cs="Tahoma"/>
              </w:rPr>
            </w:pPr>
            <w:r w:rsidRPr="002A00F9">
              <w:rPr>
                <w:rFonts w:ascii="Tahoma" w:hAnsi="Tahoma" w:cs="Tahoma"/>
              </w:rPr>
              <w:t>Senior WSFRL</w:t>
            </w:r>
          </w:p>
        </w:tc>
        <w:tc>
          <w:tcPr>
            <w:tcW w:w="2126" w:type="dxa"/>
            <w:shd w:val="clear" w:color="auto" w:fill="auto"/>
            <w:vAlign w:val="bottom"/>
          </w:tcPr>
          <w:p w:rsidR="00D53E8F" w:rsidRPr="002A00F9" w:rsidRDefault="00D53E8F" w:rsidP="002A00F9">
            <w:pPr>
              <w:tabs>
                <w:tab w:val="clear" w:pos="9000"/>
              </w:tabs>
              <w:suppressAutoHyphens w:val="0"/>
              <w:spacing w:after="0" w:line="240" w:lineRule="auto"/>
              <w:rPr>
                <w:rFonts w:ascii="Tahoma" w:hAnsi="Tahoma" w:cs="Tahoma"/>
              </w:rPr>
            </w:pPr>
            <w:r w:rsidRPr="002A00F9">
              <w:rPr>
                <w:rFonts w:ascii="Tahoma" w:hAnsi="Tahoma" w:cs="Tahoma"/>
              </w:rPr>
              <w:t>Senior non-league</w:t>
            </w:r>
          </w:p>
        </w:tc>
        <w:tc>
          <w:tcPr>
            <w:tcW w:w="2127" w:type="dxa"/>
            <w:shd w:val="clear" w:color="auto" w:fill="auto"/>
            <w:vAlign w:val="bottom"/>
          </w:tcPr>
          <w:p w:rsidR="00D53E8F" w:rsidRPr="002A00F9" w:rsidRDefault="00D53E8F" w:rsidP="002A00F9">
            <w:pPr>
              <w:tabs>
                <w:tab w:val="clear" w:pos="9000"/>
              </w:tabs>
              <w:suppressAutoHyphens w:val="0"/>
              <w:spacing w:after="0" w:line="240" w:lineRule="auto"/>
              <w:rPr>
                <w:rFonts w:ascii="Tahoma" w:hAnsi="Tahoma" w:cs="Tahoma"/>
              </w:rPr>
            </w:pPr>
            <w:r w:rsidRPr="002A00F9">
              <w:rPr>
                <w:rFonts w:ascii="Tahoma" w:hAnsi="Tahoma" w:cs="Tahoma"/>
              </w:rPr>
              <w:t>Junior WSFRL</w:t>
            </w:r>
          </w:p>
        </w:tc>
        <w:tc>
          <w:tcPr>
            <w:tcW w:w="2268" w:type="dxa"/>
            <w:shd w:val="clear" w:color="auto" w:fill="auto"/>
            <w:vAlign w:val="bottom"/>
          </w:tcPr>
          <w:p w:rsidR="00D53E8F" w:rsidRPr="002A00F9" w:rsidRDefault="00D53E8F" w:rsidP="002A00F9">
            <w:pPr>
              <w:tabs>
                <w:tab w:val="clear" w:pos="9000"/>
              </w:tabs>
              <w:suppressAutoHyphens w:val="0"/>
              <w:spacing w:after="0" w:line="240" w:lineRule="auto"/>
              <w:rPr>
                <w:rFonts w:ascii="Tahoma" w:hAnsi="Tahoma" w:cs="Tahoma"/>
              </w:rPr>
            </w:pPr>
            <w:r w:rsidRPr="002A00F9">
              <w:rPr>
                <w:rFonts w:ascii="Tahoma" w:hAnsi="Tahoma" w:cs="Tahoma"/>
              </w:rPr>
              <w:t>Junior non-league</w:t>
            </w:r>
          </w:p>
        </w:tc>
      </w:tr>
      <w:tr w:rsidR="00D53E8F" w:rsidRPr="00943883" w:rsidTr="002A00F9">
        <w:tc>
          <w:tcPr>
            <w:tcW w:w="1417" w:type="dxa"/>
            <w:shd w:val="clear" w:color="auto" w:fill="auto"/>
            <w:vAlign w:val="bottom"/>
          </w:tcPr>
          <w:p w:rsidR="00D53E8F" w:rsidRPr="002A00F9" w:rsidRDefault="00D53E8F" w:rsidP="002A00F9">
            <w:pPr>
              <w:tabs>
                <w:tab w:val="clear" w:pos="9000"/>
              </w:tabs>
              <w:suppressAutoHyphens w:val="0"/>
              <w:spacing w:after="0" w:line="240" w:lineRule="auto"/>
              <w:rPr>
                <w:rFonts w:ascii="Tahoma" w:hAnsi="Tahoma" w:cs="Tahoma"/>
              </w:rPr>
            </w:pPr>
            <w:r w:rsidRPr="002A00F9">
              <w:rPr>
                <w:rFonts w:ascii="Tahoma" w:hAnsi="Tahoma" w:cs="Tahoma"/>
              </w:rPr>
              <w:t>In advance</w:t>
            </w:r>
          </w:p>
        </w:tc>
        <w:tc>
          <w:tcPr>
            <w:tcW w:w="1843" w:type="dxa"/>
            <w:shd w:val="clear" w:color="auto" w:fill="auto"/>
            <w:vAlign w:val="bottom"/>
          </w:tcPr>
          <w:p w:rsidR="00D53E8F" w:rsidRPr="002A00F9" w:rsidRDefault="00D53E8F" w:rsidP="002A00F9">
            <w:pPr>
              <w:tabs>
                <w:tab w:val="clear" w:pos="9000"/>
              </w:tabs>
              <w:suppressAutoHyphens w:val="0"/>
              <w:spacing w:after="0" w:line="240" w:lineRule="auto"/>
              <w:rPr>
                <w:rFonts w:ascii="Tahoma" w:hAnsi="Tahoma" w:cs="Tahoma"/>
              </w:rPr>
            </w:pPr>
            <w:r w:rsidRPr="002A00F9">
              <w:rPr>
                <w:rFonts w:ascii="Tahoma" w:hAnsi="Tahoma" w:cs="Tahoma"/>
              </w:rPr>
              <w:t>£7</w:t>
            </w:r>
          </w:p>
        </w:tc>
        <w:tc>
          <w:tcPr>
            <w:tcW w:w="2126" w:type="dxa"/>
            <w:shd w:val="clear" w:color="auto" w:fill="auto"/>
            <w:vAlign w:val="bottom"/>
          </w:tcPr>
          <w:p w:rsidR="00D53E8F" w:rsidRPr="002A00F9" w:rsidRDefault="00D53E8F" w:rsidP="002A00F9">
            <w:pPr>
              <w:tabs>
                <w:tab w:val="clear" w:pos="9000"/>
              </w:tabs>
              <w:suppressAutoHyphens w:val="0"/>
              <w:spacing w:after="0" w:line="240" w:lineRule="auto"/>
              <w:rPr>
                <w:rFonts w:ascii="Tahoma" w:hAnsi="Tahoma" w:cs="Tahoma"/>
              </w:rPr>
            </w:pPr>
            <w:r w:rsidRPr="002A00F9">
              <w:rPr>
                <w:rFonts w:ascii="Tahoma" w:hAnsi="Tahoma" w:cs="Tahoma"/>
              </w:rPr>
              <w:t>£10</w:t>
            </w:r>
          </w:p>
        </w:tc>
        <w:tc>
          <w:tcPr>
            <w:tcW w:w="2127" w:type="dxa"/>
            <w:shd w:val="clear" w:color="auto" w:fill="auto"/>
            <w:vAlign w:val="bottom"/>
          </w:tcPr>
          <w:p w:rsidR="00D53E8F" w:rsidRPr="002A00F9" w:rsidRDefault="00D53E8F" w:rsidP="002A00F9">
            <w:pPr>
              <w:tabs>
                <w:tab w:val="clear" w:pos="9000"/>
              </w:tabs>
              <w:suppressAutoHyphens w:val="0"/>
              <w:spacing w:after="0" w:line="240" w:lineRule="auto"/>
              <w:rPr>
                <w:rFonts w:ascii="Tahoma" w:hAnsi="Tahoma" w:cs="Tahoma"/>
              </w:rPr>
            </w:pPr>
            <w:r w:rsidRPr="002A00F9">
              <w:rPr>
                <w:rFonts w:ascii="Tahoma" w:hAnsi="Tahoma" w:cs="Tahoma"/>
              </w:rPr>
              <w:t>£2</w:t>
            </w:r>
          </w:p>
        </w:tc>
        <w:tc>
          <w:tcPr>
            <w:tcW w:w="2268" w:type="dxa"/>
            <w:shd w:val="clear" w:color="auto" w:fill="auto"/>
            <w:vAlign w:val="bottom"/>
          </w:tcPr>
          <w:p w:rsidR="00D53E8F" w:rsidRPr="002A00F9" w:rsidRDefault="00D53E8F" w:rsidP="002A00F9">
            <w:pPr>
              <w:tabs>
                <w:tab w:val="clear" w:pos="9000"/>
              </w:tabs>
              <w:suppressAutoHyphens w:val="0"/>
              <w:spacing w:after="0" w:line="240" w:lineRule="auto"/>
              <w:rPr>
                <w:rFonts w:ascii="Tahoma" w:hAnsi="Tahoma" w:cs="Tahoma"/>
              </w:rPr>
            </w:pPr>
            <w:r w:rsidRPr="002A00F9">
              <w:rPr>
                <w:rFonts w:ascii="Tahoma" w:hAnsi="Tahoma" w:cs="Tahoma"/>
              </w:rPr>
              <w:t>£2</w:t>
            </w:r>
          </w:p>
        </w:tc>
      </w:tr>
      <w:tr w:rsidR="00D53E8F" w:rsidRPr="00943883" w:rsidTr="002A00F9">
        <w:tc>
          <w:tcPr>
            <w:tcW w:w="1417" w:type="dxa"/>
            <w:shd w:val="clear" w:color="auto" w:fill="auto"/>
            <w:vAlign w:val="bottom"/>
          </w:tcPr>
          <w:p w:rsidR="00D53E8F" w:rsidRPr="002A00F9" w:rsidRDefault="00D53E8F" w:rsidP="002A00F9">
            <w:pPr>
              <w:tabs>
                <w:tab w:val="clear" w:pos="9000"/>
              </w:tabs>
              <w:suppressAutoHyphens w:val="0"/>
              <w:spacing w:after="0" w:line="240" w:lineRule="auto"/>
              <w:rPr>
                <w:rFonts w:ascii="Tahoma" w:hAnsi="Tahoma" w:cs="Tahoma"/>
              </w:rPr>
            </w:pPr>
            <w:r w:rsidRPr="002A00F9">
              <w:rPr>
                <w:rFonts w:ascii="Tahoma" w:hAnsi="Tahoma" w:cs="Tahoma"/>
              </w:rPr>
              <w:t>On the day</w:t>
            </w:r>
          </w:p>
        </w:tc>
        <w:tc>
          <w:tcPr>
            <w:tcW w:w="1843" w:type="dxa"/>
            <w:shd w:val="clear" w:color="auto" w:fill="auto"/>
            <w:vAlign w:val="bottom"/>
          </w:tcPr>
          <w:p w:rsidR="00D53E8F" w:rsidRPr="002A00F9" w:rsidRDefault="00D53E8F" w:rsidP="002A00F9">
            <w:pPr>
              <w:tabs>
                <w:tab w:val="clear" w:pos="9000"/>
              </w:tabs>
              <w:suppressAutoHyphens w:val="0"/>
              <w:spacing w:after="0" w:line="240" w:lineRule="auto"/>
              <w:rPr>
                <w:rFonts w:ascii="Tahoma" w:hAnsi="Tahoma" w:cs="Tahoma"/>
              </w:rPr>
            </w:pPr>
            <w:r w:rsidRPr="002A00F9">
              <w:rPr>
                <w:rFonts w:ascii="Tahoma" w:hAnsi="Tahoma" w:cs="Tahoma"/>
              </w:rPr>
              <w:t>£10</w:t>
            </w:r>
          </w:p>
        </w:tc>
        <w:tc>
          <w:tcPr>
            <w:tcW w:w="2126" w:type="dxa"/>
            <w:shd w:val="clear" w:color="auto" w:fill="auto"/>
            <w:vAlign w:val="bottom"/>
          </w:tcPr>
          <w:p w:rsidR="00D53E8F" w:rsidRPr="002A00F9" w:rsidRDefault="00D53E8F" w:rsidP="002A00F9">
            <w:pPr>
              <w:tabs>
                <w:tab w:val="clear" w:pos="9000"/>
              </w:tabs>
              <w:suppressAutoHyphens w:val="0"/>
              <w:spacing w:after="0" w:line="240" w:lineRule="auto"/>
              <w:rPr>
                <w:rFonts w:ascii="Tahoma" w:hAnsi="Tahoma" w:cs="Tahoma"/>
              </w:rPr>
            </w:pPr>
            <w:r w:rsidRPr="002A00F9">
              <w:rPr>
                <w:rFonts w:ascii="Tahoma" w:hAnsi="Tahoma" w:cs="Tahoma"/>
              </w:rPr>
              <w:t>£12</w:t>
            </w:r>
          </w:p>
        </w:tc>
        <w:tc>
          <w:tcPr>
            <w:tcW w:w="2127" w:type="dxa"/>
            <w:shd w:val="clear" w:color="auto" w:fill="auto"/>
            <w:vAlign w:val="bottom"/>
          </w:tcPr>
          <w:p w:rsidR="00D53E8F" w:rsidRPr="002A00F9" w:rsidRDefault="00D53E8F" w:rsidP="002A00F9">
            <w:pPr>
              <w:tabs>
                <w:tab w:val="clear" w:pos="9000"/>
              </w:tabs>
              <w:suppressAutoHyphens w:val="0"/>
              <w:spacing w:after="0" w:line="240" w:lineRule="auto"/>
              <w:rPr>
                <w:rFonts w:ascii="Tahoma" w:hAnsi="Tahoma" w:cs="Tahoma"/>
              </w:rPr>
            </w:pPr>
            <w:r w:rsidRPr="002A00F9">
              <w:rPr>
                <w:rFonts w:ascii="Tahoma" w:hAnsi="Tahoma" w:cs="Tahoma"/>
              </w:rPr>
              <w:t>£2</w:t>
            </w:r>
          </w:p>
        </w:tc>
        <w:tc>
          <w:tcPr>
            <w:tcW w:w="2268" w:type="dxa"/>
            <w:shd w:val="clear" w:color="auto" w:fill="auto"/>
            <w:vAlign w:val="bottom"/>
          </w:tcPr>
          <w:p w:rsidR="00D53E8F" w:rsidRPr="002A00F9" w:rsidRDefault="00D53E8F" w:rsidP="002A00F9">
            <w:pPr>
              <w:tabs>
                <w:tab w:val="clear" w:pos="9000"/>
              </w:tabs>
              <w:suppressAutoHyphens w:val="0"/>
              <w:spacing w:after="0" w:line="240" w:lineRule="auto"/>
              <w:rPr>
                <w:rFonts w:ascii="Tahoma" w:hAnsi="Tahoma" w:cs="Tahoma"/>
              </w:rPr>
            </w:pPr>
            <w:r w:rsidRPr="002A00F9">
              <w:rPr>
                <w:rFonts w:ascii="Tahoma" w:hAnsi="Tahoma" w:cs="Tahoma"/>
              </w:rPr>
              <w:t>£2</w:t>
            </w:r>
          </w:p>
        </w:tc>
      </w:tr>
    </w:tbl>
    <w:p w:rsidR="00D53E8F" w:rsidRDefault="00D53E8F" w:rsidP="002A00F9">
      <w:pPr>
        <w:pStyle w:val="ListParagraph"/>
        <w:spacing w:after="0" w:line="240" w:lineRule="auto"/>
        <w:rPr>
          <w:rFonts w:ascii="Tahoma" w:hAnsi="Tahoma" w:cs="Tahoma"/>
        </w:rPr>
      </w:pPr>
      <w:r>
        <w:rPr>
          <w:rFonts w:ascii="Tahoma" w:hAnsi="Tahoma" w:cs="Tahoma"/>
        </w:rPr>
        <w:t>Please note ‘senior’ refers to the senior race and ‘junior’ refers to the junior race regardless of age.</w:t>
      </w:r>
    </w:p>
    <w:p w:rsidR="00D53E8F" w:rsidRDefault="00D53E8F" w:rsidP="002A00F9">
      <w:pPr>
        <w:pStyle w:val="ListParagraph"/>
        <w:spacing w:after="0" w:line="240" w:lineRule="auto"/>
        <w:rPr>
          <w:rFonts w:ascii="Tahoma" w:hAnsi="Tahoma" w:cs="Tahoma"/>
        </w:rPr>
      </w:pPr>
      <w:r>
        <w:rPr>
          <w:rFonts w:ascii="Tahoma" w:hAnsi="Tahoma" w:cs="Tahoma"/>
        </w:rPr>
        <w:t>This is the maximum permitted, not the minimum.  Most clubs still charge just £5 entry fee.</w:t>
      </w:r>
      <w:r w:rsidR="002A00F9">
        <w:rPr>
          <w:rFonts w:ascii="Tahoma" w:hAnsi="Tahoma" w:cs="Tahoma"/>
        </w:rPr>
        <w:t xml:space="preserve">  A unanimous vote was carried that</w:t>
      </w:r>
      <w:r w:rsidR="00D72B30">
        <w:rPr>
          <w:rFonts w:ascii="Tahoma" w:hAnsi="Tahoma" w:cs="Tahoma"/>
        </w:rPr>
        <w:t xml:space="preserve"> the costs in this table</w:t>
      </w:r>
      <w:r w:rsidR="002A00F9">
        <w:rPr>
          <w:rFonts w:ascii="Tahoma" w:hAnsi="Tahoma" w:cs="Tahoma"/>
        </w:rPr>
        <w:t xml:space="preserve"> this should not be exceeded</w:t>
      </w:r>
      <w:r w:rsidR="005C5202">
        <w:rPr>
          <w:rFonts w:ascii="Tahoma" w:hAnsi="Tahoma" w:cs="Tahoma"/>
        </w:rPr>
        <w:t>.</w:t>
      </w:r>
    </w:p>
    <w:p w:rsidR="00D53E8F" w:rsidRDefault="002A00F9" w:rsidP="002A00F9">
      <w:pPr>
        <w:pStyle w:val="ListParagraph"/>
        <w:numPr>
          <w:ilvl w:val="0"/>
          <w:numId w:val="1"/>
        </w:numPr>
        <w:spacing w:after="0" w:line="240" w:lineRule="auto"/>
        <w:rPr>
          <w:rFonts w:ascii="Tahoma" w:hAnsi="Tahoma" w:cs="Tahoma"/>
        </w:rPr>
      </w:pPr>
      <w:r>
        <w:rPr>
          <w:rFonts w:ascii="Tahoma" w:hAnsi="Tahoma" w:cs="Tahoma"/>
        </w:rPr>
        <w:t xml:space="preserve">Clubs whose races are close together in the calendar as asked to liaise to give a gap between races.  Hove Hornets thought that their race being just a few days after the </w:t>
      </w:r>
      <w:r w:rsidR="00D72B30">
        <w:rPr>
          <w:rFonts w:ascii="Tahoma" w:hAnsi="Tahoma" w:cs="Tahoma"/>
        </w:rPr>
        <w:t>Round Hill Romp</w:t>
      </w:r>
      <w:r>
        <w:rPr>
          <w:rFonts w:ascii="Tahoma" w:hAnsi="Tahoma" w:cs="Tahoma"/>
        </w:rPr>
        <w:t xml:space="preserve"> may have had a negative impact on their attendance figures.</w:t>
      </w:r>
      <w:bookmarkStart w:id="0" w:name="_GoBack"/>
      <w:bookmarkEnd w:id="0"/>
    </w:p>
    <w:p w:rsidR="002A00F9" w:rsidRDefault="002A00F9" w:rsidP="002A00F9">
      <w:pPr>
        <w:pStyle w:val="ListParagraph"/>
        <w:numPr>
          <w:ilvl w:val="0"/>
          <w:numId w:val="1"/>
        </w:numPr>
        <w:spacing w:after="0" w:line="240" w:lineRule="auto"/>
        <w:rPr>
          <w:rFonts w:ascii="Tahoma" w:hAnsi="Tahoma" w:cs="Tahoma"/>
        </w:rPr>
      </w:pPr>
      <w:r>
        <w:rPr>
          <w:rFonts w:ascii="Tahoma" w:hAnsi="Tahoma" w:cs="Tahoma"/>
        </w:rPr>
        <w:t>Henry Harris (Crawley Run Crew) gave a presenta</w:t>
      </w:r>
      <w:r w:rsidR="00344486">
        <w:rPr>
          <w:rFonts w:ascii="Tahoma" w:hAnsi="Tahoma" w:cs="Tahoma"/>
        </w:rPr>
        <w:t xml:space="preserve">tion for an update of Smart RRs.  He has come up with a replacement that will be ‘cloud’ based and removes the need for any computer software other than an internet browser.  Everybody was given a printed </w:t>
      </w:r>
      <w:r w:rsidR="005C5202">
        <w:rPr>
          <w:rFonts w:ascii="Tahoma" w:hAnsi="Tahoma" w:cs="Tahoma"/>
        </w:rPr>
        <w:t>hand-out</w:t>
      </w:r>
      <w:r w:rsidR="00344486">
        <w:rPr>
          <w:rFonts w:ascii="Tahoma" w:hAnsi="Tahoma" w:cs="Tahoma"/>
        </w:rPr>
        <w:t xml:space="preserve"> and </w:t>
      </w:r>
      <w:r w:rsidR="005C5202">
        <w:rPr>
          <w:rFonts w:ascii="Tahoma" w:hAnsi="Tahoma" w:cs="Tahoma"/>
        </w:rPr>
        <w:t>H</w:t>
      </w:r>
      <w:r w:rsidR="00344486">
        <w:rPr>
          <w:rFonts w:ascii="Tahoma" w:hAnsi="Tahoma" w:cs="Tahoma"/>
        </w:rPr>
        <w:t>enry emailed a copy to all the next day.  The new system was very positively received and will be trialled, alongside the old program, at the Horsham run in November.  Many thanks to Henry for his work on this.</w:t>
      </w:r>
    </w:p>
    <w:p w:rsidR="00344486" w:rsidRDefault="00344486" w:rsidP="002A00F9">
      <w:pPr>
        <w:pStyle w:val="ListParagraph"/>
        <w:numPr>
          <w:ilvl w:val="0"/>
          <w:numId w:val="1"/>
        </w:numPr>
        <w:spacing w:after="0" w:line="240" w:lineRule="auto"/>
        <w:rPr>
          <w:rFonts w:ascii="Tahoma" w:hAnsi="Tahoma" w:cs="Tahoma"/>
        </w:rPr>
      </w:pPr>
      <w:r>
        <w:rPr>
          <w:rFonts w:ascii="Tahoma" w:hAnsi="Tahoma" w:cs="Tahoma"/>
        </w:rPr>
        <w:t>Using barcodes on numbers has been used at a few races this year with great success.  It is faster and more accurate and, even better, totally compatible with Henry’s new results system</w:t>
      </w:r>
      <w:r w:rsidR="005C5202">
        <w:rPr>
          <w:rFonts w:ascii="Tahoma" w:hAnsi="Tahoma" w:cs="Tahoma"/>
        </w:rPr>
        <w:t>.  The scanners are relatively cheap - £25 to £30 and easy to use.  Adding barcodes to the numbers cost about 30p extra per 100.  Kerry Moran (Hove Hornets) circulated details following their race.</w:t>
      </w:r>
    </w:p>
    <w:p w:rsidR="005C5202" w:rsidRDefault="005C5202" w:rsidP="002A00F9">
      <w:pPr>
        <w:pStyle w:val="ListParagraph"/>
        <w:numPr>
          <w:ilvl w:val="0"/>
          <w:numId w:val="1"/>
        </w:numPr>
        <w:spacing w:after="0" w:line="240" w:lineRule="auto"/>
        <w:rPr>
          <w:rFonts w:ascii="Tahoma" w:hAnsi="Tahoma" w:cs="Tahoma"/>
        </w:rPr>
      </w:pPr>
      <w:r>
        <w:rPr>
          <w:rFonts w:ascii="Tahoma" w:hAnsi="Tahoma" w:cs="Tahoma"/>
        </w:rPr>
        <w:t>Club reps are reminded to produce results promptly after hosting a race and to update it as soon as possible as any changes are sent in.</w:t>
      </w:r>
    </w:p>
    <w:p w:rsidR="005C5202" w:rsidRDefault="005C5202" w:rsidP="002A00F9">
      <w:pPr>
        <w:pStyle w:val="ListParagraph"/>
        <w:numPr>
          <w:ilvl w:val="0"/>
          <w:numId w:val="1"/>
        </w:numPr>
        <w:spacing w:after="0" w:line="240" w:lineRule="auto"/>
        <w:rPr>
          <w:rFonts w:ascii="Tahoma" w:hAnsi="Tahoma" w:cs="Tahoma"/>
        </w:rPr>
      </w:pPr>
      <w:r>
        <w:rPr>
          <w:rFonts w:ascii="Tahoma" w:hAnsi="Tahoma" w:cs="Tahoma"/>
        </w:rPr>
        <w:t>Kerry Moran (Hove Hornets) is happy to take on the role of League secretary.</w:t>
      </w:r>
    </w:p>
    <w:p w:rsidR="005C5202" w:rsidRDefault="005C5202" w:rsidP="002A00F9">
      <w:pPr>
        <w:pStyle w:val="ListParagraph"/>
        <w:numPr>
          <w:ilvl w:val="0"/>
          <w:numId w:val="1"/>
        </w:numPr>
        <w:spacing w:after="0" w:line="240" w:lineRule="auto"/>
        <w:rPr>
          <w:rFonts w:ascii="Tahoma" w:hAnsi="Tahoma" w:cs="Tahoma"/>
        </w:rPr>
      </w:pPr>
      <w:r>
        <w:rPr>
          <w:rFonts w:ascii="Tahoma" w:hAnsi="Tahoma" w:cs="Tahoma"/>
        </w:rPr>
        <w:t>Race organisers are reminded that they must get proper permission from local authorities</w:t>
      </w:r>
      <w:r w:rsidR="00CD1601">
        <w:rPr>
          <w:rFonts w:ascii="Tahoma" w:hAnsi="Tahoma" w:cs="Tahoma"/>
        </w:rPr>
        <w:t xml:space="preserve"> and landowners etc. and have an official first aid provider otherwise their insurance may be invalid.</w:t>
      </w:r>
    </w:p>
    <w:p w:rsidR="00CD1601" w:rsidRDefault="00CD1601" w:rsidP="00CD1601">
      <w:pPr>
        <w:pStyle w:val="ListParagraph"/>
        <w:spacing w:after="0" w:line="240" w:lineRule="auto"/>
        <w:rPr>
          <w:rFonts w:ascii="Tahoma" w:hAnsi="Tahoma" w:cs="Tahoma"/>
        </w:rPr>
      </w:pPr>
      <w:r>
        <w:rPr>
          <w:rFonts w:ascii="Tahoma" w:hAnsi="Tahoma" w:cs="Tahoma"/>
        </w:rPr>
        <w:t>The question of Sunday morning start times was raised – although runners would prefer an earlier start, logistically, race organisers would find this difficult to manage.</w:t>
      </w:r>
    </w:p>
    <w:p w:rsidR="00CD1601" w:rsidRDefault="00CD1601" w:rsidP="00CD1601">
      <w:pPr>
        <w:pStyle w:val="ListParagraph"/>
        <w:spacing w:after="0" w:line="240" w:lineRule="auto"/>
        <w:rPr>
          <w:rFonts w:ascii="Tahoma" w:hAnsi="Tahoma" w:cs="Tahoma"/>
        </w:rPr>
      </w:pPr>
      <w:r>
        <w:rPr>
          <w:rFonts w:ascii="Tahoma" w:hAnsi="Tahoma" w:cs="Tahoma"/>
        </w:rPr>
        <w:t>The constitution has now become out of date.  We will re-word the relevant parts and bring any amendments to the AGM in November.</w:t>
      </w:r>
    </w:p>
    <w:p w:rsidR="00CD1601" w:rsidRPr="00CD1601" w:rsidRDefault="00CD1601" w:rsidP="00CD1601">
      <w:pPr>
        <w:pStyle w:val="ListParagraph"/>
        <w:numPr>
          <w:ilvl w:val="0"/>
          <w:numId w:val="1"/>
        </w:numPr>
        <w:spacing w:after="0" w:line="240" w:lineRule="auto"/>
        <w:rPr>
          <w:rFonts w:ascii="Tahoma" w:hAnsi="Tahoma" w:cs="Tahoma"/>
        </w:rPr>
      </w:pPr>
      <w:r>
        <w:rPr>
          <w:rFonts w:ascii="Tahoma" w:hAnsi="Tahoma" w:cs="Tahoma"/>
        </w:rPr>
        <w:t>Date and time of the AGM.  November 26</w:t>
      </w:r>
      <w:r w:rsidRPr="00CD1601">
        <w:rPr>
          <w:rFonts w:ascii="Tahoma" w:hAnsi="Tahoma" w:cs="Tahoma"/>
          <w:vertAlign w:val="superscript"/>
        </w:rPr>
        <w:t>th</w:t>
      </w:r>
      <w:r>
        <w:rPr>
          <w:rFonts w:ascii="Tahoma" w:hAnsi="Tahoma" w:cs="Tahoma"/>
        </w:rPr>
        <w:t xml:space="preserve"> is unsuitable for a number of reps so an alternative date of </w:t>
      </w:r>
      <w:r w:rsidR="00FD3FA9">
        <w:rPr>
          <w:rFonts w:ascii="Tahoma" w:hAnsi="Tahoma" w:cs="Tahoma"/>
        </w:rPr>
        <w:t>Saturday 18</w:t>
      </w:r>
      <w:r w:rsidR="00FD3FA9" w:rsidRPr="00FD3FA9">
        <w:rPr>
          <w:rFonts w:ascii="Tahoma" w:hAnsi="Tahoma" w:cs="Tahoma"/>
          <w:vertAlign w:val="superscript"/>
        </w:rPr>
        <w:t>th</w:t>
      </w:r>
      <w:r w:rsidR="00FD3FA9">
        <w:rPr>
          <w:rFonts w:ascii="Tahoma" w:hAnsi="Tahoma" w:cs="Tahoma"/>
        </w:rPr>
        <w:t xml:space="preserve"> </w:t>
      </w:r>
      <w:r>
        <w:rPr>
          <w:rFonts w:ascii="Tahoma" w:hAnsi="Tahoma" w:cs="Tahoma"/>
        </w:rPr>
        <w:t xml:space="preserve">has been </w:t>
      </w:r>
      <w:r w:rsidR="00FD3FA9">
        <w:rPr>
          <w:rFonts w:ascii="Tahoma" w:hAnsi="Tahoma" w:cs="Tahoma"/>
        </w:rPr>
        <w:t>agreed upon.  We mentioned that traditionally reps used to go for a pre-meeting run and suggested that, those who wish, attend Lancing Green parkrun before heading up to the Steyning clubhouse (Steve Jones to check availability) for the AGM suggested start time 10:30am</w:t>
      </w:r>
      <w:r w:rsidR="0035689C">
        <w:rPr>
          <w:rFonts w:ascii="Tahoma" w:hAnsi="Tahoma" w:cs="Tahoma"/>
        </w:rPr>
        <w:t>.</w:t>
      </w:r>
    </w:p>
    <w:sectPr w:rsidR="00CD1601" w:rsidRPr="00CD1601" w:rsidSect="009861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375B4"/>
    <w:multiLevelType w:val="hybridMultilevel"/>
    <w:tmpl w:val="5254E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0A"/>
    <w:rsid w:val="002A00F9"/>
    <w:rsid w:val="00344486"/>
    <w:rsid w:val="0035689C"/>
    <w:rsid w:val="005C5202"/>
    <w:rsid w:val="00675942"/>
    <w:rsid w:val="007C65C5"/>
    <w:rsid w:val="0098610A"/>
    <w:rsid w:val="00B30224"/>
    <w:rsid w:val="00CD1601"/>
    <w:rsid w:val="00D53E8F"/>
    <w:rsid w:val="00D72B30"/>
    <w:rsid w:val="00FD3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0A"/>
    <w:pPr>
      <w:tabs>
        <w:tab w:val="right" w:pos="9000"/>
      </w:tabs>
      <w:suppressAutoHyphens/>
      <w:spacing w:after="240" w:line="280" w:lineRule="atLeast"/>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0A"/>
    <w:pPr>
      <w:tabs>
        <w:tab w:val="right" w:pos="9000"/>
      </w:tabs>
      <w:suppressAutoHyphens/>
      <w:spacing w:after="240" w:line="280" w:lineRule="atLeast"/>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F023-3990-48A6-AAE4-75B4B744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jillrenson</dc:creator>
  <cp:lastModifiedBy>jillrenson</cp:lastModifiedBy>
  <cp:revision>3</cp:revision>
  <dcterms:created xsi:type="dcterms:W3CDTF">2023-09-17T16:10:00Z</dcterms:created>
  <dcterms:modified xsi:type="dcterms:W3CDTF">2023-09-24T13:31:00Z</dcterms:modified>
</cp:coreProperties>
</file>